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0C55" w14:textId="3F1D3285" w:rsidR="00F12F6F" w:rsidRDefault="001D513F" w:rsidP="001D513F">
      <w:pPr>
        <w:jc w:val="center"/>
        <w:rPr>
          <w:sz w:val="32"/>
          <w:szCs w:val="32"/>
        </w:rPr>
      </w:pPr>
      <w:r>
        <w:rPr>
          <w:sz w:val="32"/>
          <w:szCs w:val="32"/>
        </w:rPr>
        <w:t xml:space="preserve">June 21, 2023 </w:t>
      </w:r>
    </w:p>
    <w:p w14:paraId="3BAD2F49" w14:textId="4DE39A65" w:rsidR="001D513F" w:rsidRDefault="001D513F" w:rsidP="001D513F">
      <w:pPr>
        <w:jc w:val="center"/>
        <w:rPr>
          <w:sz w:val="32"/>
          <w:szCs w:val="32"/>
        </w:rPr>
      </w:pPr>
      <w:r>
        <w:rPr>
          <w:sz w:val="32"/>
          <w:szCs w:val="32"/>
        </w:rPr>
        <w:t>Executive Board Meeting Minutes</w:t>
      </w:r>
    </w:p>
    <w:p w14:paraId="0A35EB89" w14:textId="77777777" w:rsidR="001D513F" w:rsidRDefault="001D513F" w:rsidP="001D513F"/>
    <w:p w14:paraId="3078DBD5" w14:textId="0EE88B55" w:rsidR="001D513F" w:rsidRDefault="001D513F" w:rsidP="001D513F">
      <w:r w:rsidRPr="001D513F">
        <w:t>The meeting was called to order at 7:45pm by President Michael Chipman.</w:t>
      </w:r>
    </w:p>
    <w:p w14:paraId="0FC191E7" w14:textId="71B17631" w:rsidR="001D513F" w:rsidRDefault="001D513F" w:rsidP="001D513F">
      <w:r>
        <w:t xml:space="preserve">Present were: President Michael Chipman, VP Jerry </w:t>
      </w:r>
      <w:proofErr w:type="spellStart"/>
      <w:r>
        <w:t>Brittain</w:t>
      </w:r>
      <w:proofErr w:type="spellEnd"/>
      <w:r>
        <w:t xml:space="preserve">, Treasurer Candace Hanes, Secretary Carla Jorgens, Trustees Ryan Jamison, Charlie </w:t>
      </w:r>
      <w:proofErr w:type="spellStart"/>
      <w:r>
        <w:t>Boeck</w:t>
      </w:r>
      <w:proofErr w:type="spellEnd"/>
      <w:r>
        <w:t xml:space="preserve">, Melissa Hale, Matthew </w:t>
      </w:r>
      <w:proofErr w:type="spellStart"/>
      <w:r>
        <w:t>Kadavy</w:t>
      </w:r>
      <w:proofErr w:type="spellEnd"/>
      <w:r>
        <w:t xml:space="preserve">, Jay Wilson, Doreen Reynolds, Josh </w:t>
      </w:r>
      <w:proofErr w:type="spellStart"/>
      <w:r>
        <w:t>Osienger</w:t>
      </w:r>
      <w:proofErr w:type="spellEnd"/>
      <w:r>
        <w:t xml:space="preserve">, Tim </w:t>
      </w:r>
      <w:proofErr w:type="spellStart"/>
      <w:r>
        <w:t>Elario</w:t>
      </w:r>
      <w:proofErr w:type="spellEnd"/>
      <w:r>
        <w:t xml:space="preserve"> and Chaplain Josh </w:t>
      </w:r>
      <w:proofErr w:type="spellStart"/>
      <w:r>
        <w:t>Urbauer</w:t>
      </w:r>
      <w:proofErr w:type="spellEnd"/>
      <w:r>
        <w:t>.</w:t>
      </w:r>
    </w:p>
    <w:p w14:paraId="6F2137C6" w14:textId="77777777" w:rsidR="001D513F" w:rsidRDefault="001D513F" w:rsidP="001D513F"/>
    <w:p w14:paraId="4917148F" w14:textId="7DB3A080" w:rsidR="001D513F" w:rsidRDefault="001D513F" w:rsidP="001D513F">
      <w:r>
        <w:t>April meeting minutes were read by Carla Jorgens.</w:t>
      </w:r>
    </w:p>
    <w:p w14:paraId="01C79D92" w14:textId="5F0F7B04" w:rsidR="001D513F" w:rsidRDefault="001D513F" w:rsidP="001D513F">
      <w:r>
        <w:t>Treasurers report was read by Candace Hanes.</w:t>
      </w:r>
    </w:p>
    <w:p w14:paraId="463F6F2F" w14:textId="1073B952" w:rsidR="001D513F" w:rsidRDefault="001D513F" w:rsidP="001D513F">
      <w:r>
        <w:t>Correspondence was reported on by Michael Chipman.  YRTC-L Trustee Nicholas Isaacson resigned due to personal reasons, but will continue as a member and will assist in recruiting new members.</w:t>
      </w:r>
    </w:p>
    <w:p w14:paraId="5BD97ECF" w14:textId="401F4608" w:rsidR="001D513F" w:rsidRDefault="001D513F" w:rsidP="001D513F">
      <w:r>
        <w:t>Membership was reported on by Carla Jorgens.</w:t>
      </w:r>
    </w:p>
    <w:p w14:paraId="2BA44174" w14:textId="6FB5A1EC" w:rsidR="001D513F" w:rsidRDefault="001D513F" w:rsidP="001D513F">
      <w:r>
        <w:t xml:space="preserve">Committees were reported on by Jerry </w:t>
      </w:r>
      <w:proofErr w:type="spellStart"/>
      <w:r>
        <w:t>Brittain</w:t>
      </w:r>
      <w:proofErr w:type="spellEnd"/>
      <w:r>
        <w:t xml:space="preserve"> and were as follows:</w:t>
      </w:r>
    </w:p>
    <w:p w14:paraId="11ADAD1E" w14:textId="2E8DC6D8" w:rsidR="001D513F" w:rsidRDefault="001D513F" w:rsidP="001D513F">
      <w:r w:rsidRPr="001D513F">
        <w:rPr>
          <w:b/>
          <w:bCs/>
          <w:u w:val="single"/>
        </w:rPr>
        <w:t>Membership:</w:t>
      </w:r>
      <w:r>
        <w:t xml:space="preserve"> NDCS is doing great and DHHS is doing good as well.</w:t>
      </w:r>
    </w:p>
    <w:p w14:paraId="44557F80" w14:textId="24640179" w:rsidR="001D513F" w:rsidRDefault="001D513F" w:rsidP="001D513F">
      <w:r>
        <w:rPr>
          <w:b/>
          <w:bCs/>
          <w:u w:val="single"/>
        </w:rPr>
        <w:t>Bargaining:</w:t>
      </w:r>
      <w:r>
        <w:t xml:space="preserve"> Is currently closed but send emails to Jerry for suggestions for next bargaining cycle.</w:t>
      </w:r>
    </w:p>
    <w:p w14:paraId="2F251E84" w14:textId="38AEBB55" w:rsidR="001D513F" w:rsidRDefault="001D513F" w:rsidP="001D513F">
      <w:r w:rsidRPr="001D513F">
        <w:rPr>
          <w:b/>
          <w:bCs/>
          <w:u w:val="single"/>
        </w:rPr>
        <w:t>Legislative:</w:t>
      </w:r>
      <w:r>
        <w:t xml:space="preserve"> Is currently shut down.  Vest bill passed, other bills died due to the filibustering.</w:t>
      </w:r>
    </w:p>
    <w:p w14:paraId="2A97FE11" w14:textId="5F3F8BCB" w:rsidR="001D513F" w:rsidRDefault="001D513F" w:rsidP="001D513F">
      <w:r>
        <w:rPr>
          <w:b/>
          <w:bCs/>
          <w:u w:val="single"/>
        </w:rPr>
        <w:t>By-Laws:</w:t>
      </w:r>
      <w:r>
        <w:t xml:space="preserve"> Are currently on stand-by.</w:t>
      </w:r>
    </w:p>
    <w:p w14:paraId="4D6022E1" w14:textId="599C29B1" w:rsidR="001D513F" w:rsidRDefault="001D513F" w:rsidP="001D513F">
      <w:r>
        <w:rPr>
          <w:b/>
          <w:bCs/>
          <w:u w:val="single"/>
        </w:rPr>
        <w:t>Fundraising:</w:t>
      </w:r>
      <w:r>
        <w:t xml:space="preserve"> Is currently on stand-by.</w:t>
      </w:r>
    </w:p>
    <w:p w14:paraId="116C7A9E" w14:textId="06D1E4D6" w:rsidR="001D513F" w:rsidRPr="001D513F" w:rsidRDefault="001D513F" w:rsidP="001D513F">
      <w:r>
        <w:rPr>
          <w:b/>
          <w:bCs/>
          <w:u w:val="single"/>
        </w:rPr>
        <w:t>Safety:</w:t>
      </w:r>
      <w:r>
        <w:t xml:space="preserve"> Major concerns regarding the new building at RTC and the lack of experienced staff.  The protective vests would have prevented may of the injuries in the assault of 5 staff at RTC.  </w:t>
      </w:r>
    </w:p>
    <w:p w14:paraId="0910790D" w14:textId="34B51F38" w:rsidR="001D513F" w:rsidRDefault="001D513F" w:rsidP="001D513F">
      <w:pPr>
        <w:rPr>
          <w:sz w:val="32"/>
          <w:szCs w:val="32"/>
        </w:rPr>
      </w:pPr>
    </w:p>
    <w:p w14:paraId="7B6F95E2" w14:textId="545F6535" w:rsidR="001D513F" w:rsidRDefault="001D513F" w:rsidP="001D513F">
      <w:r>
        <w:rPr>
          <w:b/>
          <w:bCs/>
          <w:u w:val="single"/>
        </w:rPr>
        <w:t xml:space="preserve">Old Business: </w:t>
      </w:r>
      <w:r>
        <w:t>Reminder for all delegates going to the National Convention in August to make sure they have their current Membership Cards or they will not be allowed credentials to vote.</w:t>
      </w:r>
    </w:p>
    <w:p w14:paraId="1111C10E" w14:textId="77777777" w:rsidR="001D513F" w:rsidRDefault="001D513F" w:rsidP="001D513F"/>
    <w:p w14:paraId="24BC1987" w14:textId="1F775D58" w:rsidR="001D513F" w:rsidRDefault="001D513F" w:rsidP="001D513F">
      <w:r>
        <w:rPr>
          <w:b/>
          <w:bCs/>
          <w:u w:val="single"/>
        </w:rPr>
        <w:t>New Business:</w:t>
      </w:r>
      <w:r>
        <w:t xml:space="preserve"> Mike explained that we will need to vote on earmarking 3.5% of collected dues to a PAC fund.  There will be forms for members whom wish to opt out of the PAC fund contributions.  Mike motioned to establish the 3.5% PAC fund with opt out option.  Carla Jorgens 2</w:t>
      </w:r>
      <w:r w:rsidRPr="001D513F">
        <w:rPr>
          <w:vertAlign w:val="superscript"/>
        </w:rPr>
        <w:t>nd</w:t>
      </w:r>
      <w:r>
        <w:t xml:space="preserve"> the motion.  Vote was 12 -0 in favor of establishing the fund.  Motion carried.</w:t>
      </w:r>
    </w:p>
    <w:p w14:paraId="2AFC651F" w14:textId="77777777" w:rsidR="001D513F" w:rsidRDefault="001D513F" w:rsidP="001D513F"/>
    <w:p w14:paraId="0641846E" w14:textId="1BD8AEA7" w:rsidR="001D513F" w:rsidRDefault="001D513F" w:rsidP="001D513F">
      <w:r>
        <w:t>The Douglas County Mental Health facility workers reached out to us for representation due to their current union ULA not wanting to continue to bargain for and represent them.  They are very similar to MHSS that we currently represent and bargain for at the State level.  They will likely be expanding their facility, therefore their workforce would also expand, which would mean more members.  There are currently 20 members at this time but that could increase greatly in the next few years and these people need and deserve better representation.  Their current union is willing to give them up without any litigation so no funding will be needed to add these members to FOP 88.  Jerry motioned to expand FOP 88 to the Douglas County Mental Health workers.  Mike 2</w:t>
      </w:r>
      <w:r w:rsidRPr="001D513F">
        <w:rPr>
          <w:vertAlign w:val="superscript"/>
        </w:rPr>
        <w:t>nd</w:t>
      </w:r>
      <w:r>
        <w:t xml:space="preserve"> the motion.  The vote was 12-0 in favor.  Motion carried.</w:t>
      </w:r>
    </w:p>
    <w:p w14:paraId="3A2A3F68" w14:textId="677E19E1" w:rsidR="001D513F" w:rsidRPr="001D513F" w:rsidRDefault="001D513F" w:rsidP="001D513F">
      <w:r>
        <w:t>Mike motioned to adjourn the meeting at 8:15. 2</w:t>
      </w:r>
      <w:r w:rsidRPr="001D513F">
        <w:rPr>
          <w:vertAlign w:val="superscript"/>
        </w:rPr>
        <w:t>nd</w:t>
      </w:r>
      <w:r>
        <w:t xml:space="preserve"> by Candace Hanes. Meeting was adjourned.</w:t>
      </w:r>
    </w:p>
    <w:sectPr w:rsidR="001D513F" w:rsidRPr="001D513F"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13F"/>
    <w:rsid w:val="001778CD"/>
    <w:rsid w:val="001D513F"/>
    <w:rsid w:val="00386FD1"/>
    <w:rsid w:val="00A304FE"/>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E1696B"/>
  <w15:chartTrackingRefBased/>
  <w15:docId w15:val="{7D6D670F-6CE4-4E4D-B056-0910F2388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1</cp:revision>
  <dcterms:created xsi:type="dcterms:W3CDTF">2023-06-25T19:59:00Z</dcterms:created>
  <dcterms:modified xsi:type="dcterms:W3CDTF">2023-06-25T20:33:00Z</dcterms:modified>
</cp:coreProperties>
</file>