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82D0" w14:textId="2018F71B" w:rsidR="00F12F6F" w:rsidRDefault="001F7082" w:rsidP="001F70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 1</w:t>
      </w:r>
      <w:r w:rsidR="001729D5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, 2022</w:t>
      </w:r>
    </w:p>
    <w:p w14:paraId="75C0C87A" w14:textId="7B2A5E85" w:rsidR="001F7082" w:rsidRDefault="001F7082" w:rsidP="001F70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Executive Board Meeting</w:t>
      </w:r>
    </w:p>
    <w:p w14:paraId="2378FE58" w14:textId="73C22A57" w:rsidR="001F7082" w:rsidRDefault="001F7082" w:rsidP="001F7082">
      <w:pPr>
        <w:jc w:val="center"/>
        <w:rPr>
          <w:b/>
          <w:bCs/>
          <w:sz w:val="32"/>
          <w:szCs w:val="32"/>
        </w:rPr>
      </w:pPr>
    </w:p>
    <w:p w14:paraId="7ADF4A88" w14:textId="781E630B" w:rsidR="001F7082" w:rsidRDefault="001F7082" w:rsidP="001F7082">
      <w:r>
        <w:t xml:space="preserve">At 7:30 Vice President Jerry </w:t>
      </w:r>
      <w:proofErr w:type="spellStart"/>
      <w:r>
        <w:t>Brittain</w:t>
      </w:r>
      <w:proofErr w:type="spellEnd"/>
      <w:r>
        <w:t xml:space="preserve"> called the meeting to order.  Present were as follows: VP Jerry </w:t>
      </w:r>
      <w:proofErr w:type="spellStart"/>
      <w:r>
        <w:t>Brittain</w:t>
      </w:r>
      <w:proofErr w:type="spellEnd"/>
      <w:r>
        <w:t>, Treasurer Candace Hanes, Secretary Carla Jorgens, Trustees: Jay Wilson, TJ Ruthe</w:t>
      </w:r>
      <w:r w:rsidR="00873F18">
        <w:t>r</w:t>
      </w:r>
      <w:r>
        <w:t xml:space="preserve">ford, Charlie </w:t>
      </w:r>
      <w:proofErr w:type="spellStart"/>
      <w:r>
        <w:t>Boeck</w:t>
      </w:r>
      <w:proofErr w:type="spellEnd"/>
      <w:r>
        <w:t>, Jason Walter, Kaleo Gates.  Pre</w:t>
      </w:r>
      <w:r w:rsidR="00873F18">
        <w:t>si</w:t>
      </w:r>
      <w:r>
        <w:t>dent</w:t>
      </w:r>
      <w:r w:rsidR="00873F18">
        <w:t xml:space="preserve"> Mike Chipman was absent.  His absence was excused.</w:t>
      </w:r>
    </w:p>
    <w:p w14:paraId="4634F16B" w14:textId="40CAA0A5" w:rsidR="00873F18" w:rsidRDefault="00873F18" w:rsidP="001F7082"/>
    <w:p w14:paraId="3881B953" w14:textId="5845BC87" w:rsidR="00873F18" w:rsidRDefault="00873F18" w:rsidP="001F7082">
      <w:r>
        <w:t xml:space="preserve">Treasurer Candace Hanes read the treasurers report, Secretary Carla Jorgens read the minutes from the last meeting and gave the membership report.  No new correspondence to report on.  </w:t>
      </w:r>
    </w:p>
    <w:p w14:paraId="065E77E4" w14:textId="712A0811" w:rsidR="00873F18" w:rsidRDefault="00873F18" w:rsidP="001F7082"/>
    <w:p w14:paraId="748474C0" w14:textId="4C82A6F0" w:rsidR="00873F18" w:rsidRDefault="00873F18" w:rsidP="001F7082">
      <w:r>
        <w:t xml:space="preserve">Jerry </w:t>
      </w:r>
      <w:proofErr w:type="spellStart"/>
      <w:r>
        <w:t>Brittain</w:t>
      </w:r>
      <w:proofErr w:type="spellEnd"/>
      <w:r>
        <w:t xml:space="preserve"> reported on committees:</w:t>
      </w:r>
    </w:p>
    <w:p w14:paraId="4B4B1656" w14:textId="0FC6C351" w:rsidR="00873F18" w:rsidRDefault="00873F18" w:rsidP="001F7082">
      <w:r>
        <w:rPr>
          <w:b/>
          <w:bCs/>
          <w:u w:val="single"/>
        </w:rPr>
        <w:t>Bargaining:</w:t>
      </w:r>
      <w:r>
        <w:t xml:space="preserve"> The bargaining team recently met to work on clean-up language</w:t>
      </w:r>
      <w:r w:rsidR="00C4786C">
        <w:t xml:space="preserve"> and will continue to work on the contract language over the next couple of months.</w:t>
      </w:r>
    </w:p>
    <w:p w14:paraId="573FA0F0" w14:textId="779E5A9F" w:rsidR="00C4786C" w:rsidRDefault="00C4786C" w:rsidP="001F7082">
      <w:r>
        <w:rPr>
          <w:b/>
          <w:bCs/>
          <w:u w:val="single"/>
        </w:rPr>
        <w:t xml:space="preserve">Legislative: </w:t>
      </w:r>
      <w:r>
        <w:t>The Parole Bill is dead.  There are still a couple of bills that are in committee.</w:t>
      </w:r>
    </w:p>
    <w:p w14:paraId="110774CF" w14:textId="45825B7F" w:rsidR="00C4786C" w:rsidRDefault="00C4786C" w:rsidP="001F7082">
      <w:r>
        <w:rPr>
          <w:b/>
          <w:bCs/>
          <w:u w:val="single"/>
        </w:rPr>
        <w:t>By-Laws:</w:t>
      </w:r>
      <w:r>
        <w:rPr>
          <w:u w:val="single"/>
        </w:rPr>
        <w:t xml:space="preserve"> </w:t>
      </w:r>
      <w:r w:rsidR="007F26D4" w:rsidRPr="007F26D4">
        <w:t xml:space="preserve">Any suggested changes should be emailed to Jerry </w:t>
      </w:r>
      <w:proofErr w:type="spellStart"/>
      <w:r w:rsidR="007F26D4" w:rsidRPr="007F26D4">
        <w:t>Brittain</w:t>
      </w:r>
      <w:proofErr w:type="spellEnd"/>
      <w:r w:rsidR="007F26D4" w:rsidRPr="007F26D4">
        <w:t>.</w:t>
      </w:r>
    </w:p>
    <w:p w14:paraId="34FCF266" w14:textId="2F0EBCCA" w:rsidR="007F26D4" w:rsidRDefault="007F26D4" w:rsidP="001F7082">
      <w:r>
        <w:rPr>
          <w:b/>
          <w:bCs/>
          <w:u w:val="single"/>
        </w:rPr>
        <w:t xml:space="preserve">Fundraising: </w:t>
      </w:r>
      <w:r>
        <w:t>Is currently inactive.</w:t>
      </w:r>
    </w:p>
    <w:p w14:paraId="636D5005" w14:textId="48DF96AE" w:rsidR="007F26D4" w:rsidRDefault="007F26D4" w:rsidP="001F7082">
      <w:r>
        <w:rPr>
          <w:b/>
          <w:bCs/>
          <w:u w:val="single"/>
        </w:rPr>
        <w:t xml:space="preserve">Safety: </w:t>
      </w:r>
      <w:r>
        <w:t>The recent vehicle accidents involving CCCL and TSCI transport vans w</w:t>
      </w:r>
      <w:r w:rsidR="00751F95">
        <w:t>ere</w:t>
      </w:r>
      <w:r>
        <w:t xml:space="preserve"> discussed.  Institutions </w:t>
      </w:r>
      <w:r w:rsidR="00751F95">
        <w:t xml:space="preserve">such as NSP, RTC/, and OCC </w:t>
      </w:r>
      <w:r>
        <w:t>running below minimum staffing levels intentionally was also discussed.</w:t>
      </w:r>
    </w:p>
    <w:p w14:paraId="143C6F2E" w14:textId="6D81EB09" w:rsidR="007F26D4" w:rsidRDefault="007F26D4" w:rsidP="001F7082"/>
    <w:p w14:paraId="2C22A25F" w14:textId="2E01626D" w:rsidR="007F26D4" w:rsidRDefault="007F26D4" w:rsidP="001F7082">
      <w:r>
        <w:rPr>
          <w:b/>
          <w:bCs/>
          <w:u w:val="single"/>
        </w:rPr>
        <w:t>Old Business:</w:t>
      </w:r>
      <w:r>
        <w:t xml:space="preserve"> The State Conference is June 2-4 in North Platte.  Mike and Jerry will attend.  There has been no recent interest shown by other members to attend.  Jerry motioned to</w:t>
      </w:r>
      <w:r w:rsidR="00832715">
        <w:t xml:space="preserve"> not send any more members, 2</w:t>
      </w:r>
      <w:r w:rsidR="00832715" w:rsidRPr="00832715">
        <w:rPr>
          <w:vertAlign w:val="superscript"/>
        </w:rPr>
        <w:t>nd</w:t>
      </w:r>
      <w:r w:rsidR="00832715">
        <w:t xml:space="preserve"> by Candace motion to not send any more members carried 8-0.</w:t>
      </w:r>
    </w:p>
    <w:p w14:paraId="2B1329FE" w14:textId="77777777" w:rsidR="00EC4F43" w:rsidRDefault="00EC4F43" w:rsidP="001F7082">
      <w:pPr>
        <w:rPr>
          <w:b/>
          <w:bCs/>
          <w:u w:val="single"/>
        </w:rPr>
      </w:pPr>
    </w:p>
    <w:p w14:paraId="0629BA4E" w14:textId="193ECFF0" w:rsidR="00832715" w:rsidRDefault="00832715" w:rsidP="001F7082">
      <w:r>
        <w:rPr>
          <w:b/>
          <w:bCs/>
          <w:u w:val="single"/>
        </w:rPr>
        <w:t>New Business:</w:t>
      </w:r>
      <w:r>
        <w:t xml:space="preserve"> Carla Jorgens inquired about legality regarding starting a Go Fund Me page for Todd Rasmussen whom was injured in the CCCL Van accident involving  hit and run driver.  Jerry stated that he would ask Braden </w:t>
      </w:r>
      <w:r w:rsidR="00EC4F43">
        <w:t>what we legally can and cant put on the page regarding NDCS.</w:t>
      </w:r>
    </w:p>
    <w:p w14:paraId="72438E56" w14:textId="55FDE343" w:rsidR="00EC4F43" w:rsidRDefault="00EC4F43" w:rsidP="001F7082">
      <w:r>
        <w:t xml:space="preserve">Jerry made a motion to appoint Robert </w:t>
      </w:r>
      <w:proofErr w:type="spellStart"/>
      <w:r>
        <w:t>Marmojelo</w:t>
      </w:r>
      <w:proofErr w:type="spellEnd"/>
      <w:r>
        <w:t xml:space="preserve"> as NRC Trustee.  2</w:t>
      </w:r>
      <w:r w:rsidRPr="00EC4F43">
        <w:rPr>
          <w:vertAlign w:val="superscript"/>
        </w:rPr>
        <w:t>nd</w:t>
      </w:r>
      <w:r>
        <w:t xml:space="preserve"> by Candace Motion passed 7-0.</w:t>
      </w:r>
    </w:p>
    <w:p w14:paraId="735F98CC" w14:textId="7D23A008" w:rsidR="00751F95" w:rsidRDefault="00EC4F43" w:rsidP="001F7082">
      <w:r>
        <w:t xml:space="preserve">Director </w:t>
      </w:r>
      <w:proofErr w:type="spellStart"/>
      <w:r>
        <w:t>Frakes</w:t>
      </w:r>
      <w:proofErr w:type="spellEnd"/>
      <w:r>
        <w:t xml:space="preserve"> has reached out to us regarding keeping 90% of RTC on 12 hour shifts with 10% of the shifts going back to 8</w:t>
      </w:r>
      <w:r w:rsidR="00751F95">
        <w:t>’s and NSP going back to mostly 8’s with a minimal amount of 12 hour shifts kept.  He is considering allowing transfers between the two facilities to keep people from quitting.  They will meet again in the very near future</w:t>
      </w:r>
    </w:p>
    <w:p w14:paraId="3D3AFC39" w14:textId="23301D8A" w:rsidR="00751F95" w:rsidRDefault="00751F95" w:rsidP="001F7082">
      <w:r>
        <w:t>Jerry motioned to adjourn the meeting. 2</w:t>
      </w:r>
      <w:r w:rsidRPr="00751F95">
        <w:rPr>
          <w:vertAlign w:val="superscript"/>
        </w:rPr>
        <w:t>nd</w:t>
      </w:r>
      <w:r>
        <w:t xml:space="preserve"> by Carla Jorgens.  Meeting was adjourned at 8:1</w:t>
      </w:r>
    </w:p>
    <w:p w14:paraId="08046167" w14:textId="2224A877" w:rsidR="00EC4F43" w:rsidRPr="00832715" w:rsidRDefault="00EC4F43" w:rsidP="001F7082">
      <w:r>
        <w:t xml:space="preserve">  </w:t>
      </w:r>
    </w:p>
    <w:sectPr w:rsidR="00EC4F43" w:rsidRPr="00832715" w:rsidSect="0017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82"/>
    <w:rsid w:val="001729D5"/>
    <w:rsid w:val="001778CD"/>
    <w:rsid w:val="001F7082"/>
    <w:rsid w:val="00386FD1"/>
    <w:rsid w:val="006077CD"/>
    <w:rsid w:val="00751F95"/>
    <w:rsid w:val="007F26D4"/>
    <w:rsid w:val="00832715"/>
    <w:rsid w:val="00873F18"/>
    <w:rsid w:val="00A304FE"/>
    <w:rsid w:val="00C4786C"/>
    <w:rsid w:val="00CA741D"/>
    <w:rsid w:val="00EC4F43"/>
    <w:rsid w:val="00FA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79FA7A"/>
  <w15:chartTrackingRefBased/>
  <w15:docId w15:val="{21F32B5E-20E5-7C4C-A9A5-AE59F3B0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jorgens</dc:creator>
  <cp:keywords/>
  <dc:description/>
  <cp:lastModifiedBy>carla jorgens</cp:lastModifiedBy>
  <cp:revision>3</cp:revision>
  <dcterms:created xsi:type="dcterms:W3CDTF">2022-04-13T20:03:00Z</dcterms:created>
  <dcterms:modified xsi:type="dcterms:W3CDTF">2022-04-13T22:58:00Z</dcterms:modified>
</cp:coreProperties>
</file>