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148E" w14:textId="6525636C" w:rsidR="00F12F6F" w:rsidRPr="00796E61" w:rsidRDefault="00796E61" w:rsidP="00796E61">
      <w:pPr>
        <w:jc w:val="center"/>
        <w:rPr>
          <w:b/>
          <w:bCs/>
          <w:sz w:val="32"/>
          <w:szCs w:val="32"/>
        </w:rPr>
      </w:pPr>
      <w:r w:rsidRPr="00796E61">
        <w:rPr>
          <w:b/>
          <w:bCs/>
          <w:sz w:val="32"/>
          <w:szCs w:val="32"/>
        </w:rPr>
        <w:t>January 10, 2022</w:t>
      </w:r>
    </w:p>
    <w:p w14:paraId="66640ADC" w14:textId="24EDFAF2" w:rsidR="00796E61" w:rsidRDefault="00796E61" w:rsidP="00796E61">
      <w:pPr>
        <w:jc w:val="center"/>
        <w:rPr>
          <w:b/>
          <w:bCs/>
          <w:sz w:val="32"/>
          <w:szCs w:val="32"/>
        </w:rPr>
      </w:pPr>
      <w:r w:rsidRPr="00796E61">
        <w:rPr>
          <w:b/>
          <w:bCs/>
          <w:sz w:val="32"/>
          <w:szCs w:val="32"/>
        </w:rPr>
        <w:t>Executive Board Meeting Minute</w:t>
      </w:r>
    </w:p>
    <w:p w14:paraId="58C0E051" w14:textId="77777777" w:rsidR="00796E61" w:rsidRPr="00796E61" w:rsidRDefault="00796E61" w:rsidP="00796E61">
      <w:pPr>
        <w:jc w:val="center"/>
        <w:rPr>
          <w:b/>
          <w:bCs/>
        </w:rPr>
      </w:pPr>
    </w:p>
    <w:p w14:paraId="02AAD96B" w14:textId="5FA812EE" w:rsidR="00796E61" w:rsidRDefault="00796E61" w:rsidP="00796E61">
      <w:r w:rsidRPr="00796E61">
        <w:t>At 7:37 the meeting was called to order by President Michael Chipman</w:t>
      </w:r>
      <w:r>
        <w:t>.</w:t>
      </w:r>
    </w:p>
    <w:p w14:paraId="5CD514BD" w14:textId="77777777" w:rsidR="000F2427" w:rsidRDefault="00796E61" w:rsidP="00796E61">
      <w:r>
        <w:t xml:space="preserve">Present were as follows: President Michael Chipman, VP Jerry </w:t>
      </w:r>
      <w:proofErr w:type="spellStart"/>
      <w:r>
        <w:t>Brittain</w:t>
      </w:r>
      <w:proofErr w:type="spellEnd"/>
      <w:r>
        <w:t xml:space="preserve">, Secretary Carla Jorgens, Treasurer Candace Hanes, Trustees Kevin </w:t>
      </w:r>
      <w:proofErr w:type="spellStart"/>
      <w:r>
        <w:t>Uecker</w:t>
      </w:r>
      <w:proofErr w:type="spellEnd"/>
      <w:r>
        <w:t>, David Leigh, Kaleo Gates, and Christopher Bergner.</w:t>
      </w:r>
      <w:r w:rsidR="000F2427">
        <w:t xml:space="preserve"> </w:t>
      </w:r>
    </w:p>
    <w:p w14:paraId="4514BC81" w14:textId="0D7BAE29" w:rsidR="00C870CC" w:rsidRDefault="00C870CC" w:rsidP="00796E61">
      <w:r>
        <w:t>Previous meeting minutes were read by Secretary carla Jorgens.</w:t>
      </w:r>
    </w:p>
    <w:p w14:paraId="7CAA97A4" w14:textId="08EE229B" w:rsidR="00C870CC" w:rsidRDefault="00C870CC" w:rsidP="00796E61">
      <w:r>
        <w:t>Treasurers report was read by Candace Hanes.</w:t>
      </w:r>
    </w:p>
    <w:p w14:paraId="32B25B1E" w14:textId="274DA862" w:rsidR="00C870CC" w:rsidRDefault="00C870CC" w:rsidP="00796E61">
      <w:r>
        <w:t>Correspondence-no new correspondence</w:t>
      </w:r>
    </w:p>
    <w:p w14:paraId="69418D18" w14:textId="3F2796AF" w:rsidR="00C870CC" w:rsidRDefault="00C870CC" w:rsidP="00796E61">
      <w:r>
        <w:t>Membership report was read by Carla Jorgens.</w:t>
      </w:r>
    </w:p>
    <w:p w14:paraId="682BCCCC" w14:textId="77777777" w:rsidR="003339DA" w:rsidRDefault="003339DA" w:rsidP="00796E61"/>
    <w:p w14:paraId="7BECB7AE" w14:textId="0F3B11F0" w:rsidR="00C870CC" w:rsidRDefault="00C870CC" w:rsidP="00796E61">
      <w:r>
        <w:t xml:space="preserve">Committees were reported on by Jerry </w:t>
      </w:r>
      <w:proofErr w:type="spellStart"/>
      <w:r>
        <w:t>Brittain</w:t>
      </w:r>
      <w:proofErr w:type="spellEnd"/>
      <w:r>
        <w:t>.</w:t>
      </w:r>
    </w:p>
    <w:p w14:paraId="4D7A2E36" w14:textId="55D51C6B" w:rsidR="00C870CC" w:rsidRDefault="00C870CC" w:rsidP="00796E61">
      <w:r w:rsidRPr="00C870CC">
        <w:rPr>
          <w:b/>
          <w:bCs/>
          <w:u w:val="single"/>
        </w:rPr>
        <w:t>Membership</w:t>
      </w:r>
      <w:r>
        <w:rPr>
          <w:b/>
          <w:bCs/>
          <w:u w:val="single"/>
        </w:rPr>
        <w:t>:</w:t>
      </w:r>
      <w:r>
        <w:t xml:space="preserve"> NDCS Membership is up and DHHS is picking up high percentages in their hew hire presentations.</w:t>
      </w:r>
    </w:p>
    <w:p w14:paraId="59136391" w14:textId="2BE422DB" w:rsidR="00C870CC" w:rsidRDefault="00C870CC" w:rsidP="00796E61">
      <w:r>
        <w:rPr>
          <w:b/>
          <w:bCs/>
          <w:u w:val="single"/>
        </w:rPr>
        <w:t xml:space="preserve">Legislative: </w:t>
      </w:r>
      <w:r>
        <w:t xml:space="preserve">Several bills have been introduced regarding Corrections </w:t>
      </w:r>
      <w:r w:rsidR="000F2427">
        <w:t>and we will be kept informed</w:t>
      </w:r>
      <w:r w:rsidR="00520D9E">
        <w:t xml:space="preserve">, </w:t>
      </w:r>
      <w:r w:rsidR="000F2427">
        <w:t>via our website and emails</w:t>
      </w:r>
      <w:r w:rsidR="00520D9E">
        <w:t>,</w:t>
      </w:r>
      <w:r w:rsidR="000F2427">
        <w:t xml:space="preserve"> as to what to watch out for and whether FOP #88 would support these bills or not.  Braden </w:t>
      </w:r>
      <w:proofErr w:type="spellStart"/>
      <w:r w:rsidR="000F2427">
        <w:t>Shorer</w:t>
      </w:r>
      <w:proofErr w:type="spellEnd"/>
      <w:r w:rsidR="000F2427">
        <w:t xml:space="preserve"> is doing very well as </w:t>
      </w:r>
      <w:r w:rsidR="00520D9E">
        <w:t xml:space="preserve">the new </w:t>
      </w:r>
      <w:r w:rsidR="000F2427">
        <w:t>Lobbyist for FOP #88.</w:t>
      </w:r>
    </w:p>
    <w:p w14:paraId="6E94FCE2" w14:textId="735C992E" w:rsidR="000F2427" w:rsidRDefault="000F2427" w:rsidP="00796E61">
      <w:r>
        <w:rPr>
          <w:b/>
          <w:bCs/>
          <w:u w:val="single"/>
        </w:rPr>
        <w:t>By-Laws:</w:t>
      </w:r>
      <w:r>
        <w:t xml:space="preserve"> The new and or amended by-laws will be out on February 16</w:t>
      </w:r>
      <w:r w:rsidRPr="000F2427">
        <w:rPr>
          <w:vertAlign w:val="superscript"/>
        </w:rPr>
        <w:t>th</w:t>
      </w:r>
      <w:r>
        <w:t xml:space="preserve"> and will be voted on via personal email.</w:t>
      </w:r>
    </w:p>
    <w:p w14:paraId="426D6934" w14:textId="3C8D9EDE" w:rsidR="003339DA" w:rsidRDefault="00F343EB" w:rsidP="00796E61">
      <w:r>
        <w:rPr>
          <w:b/>
          <w:bCs/>
          <w:u w:val="single"/>
        </w:rPr>
        <w:t>Fundraising:</w:t>
      </w:r>
      <w:r>
        <w:t xml:space="preserve"> no activity to report</w:t>
      </w:r>
    </w:p>
    <w:p w14:paraId="20147475" w14:textId="21D7FA24" w:rsidR="00F343EB" w:rsidRDefault="00F343EB" w:rsidP="00796E61">
      <w:r>
        <w:rPr>
          <w:b/>
          <w:bCs/>
          <w:u w:val="single"/>
        </w:rPr>
        <w:t>Safety:</w:t>
      </w:r>
      <w:r>
        <w:t xml:space="preserve"> The issue with the TSCI vests for assigned SMU staff has been resolved and they will receive their own vests again. This will be looked into for NSP and RTC in the future.</w:t>
      </w:r>
    </w:p>
    <w:p w14:paraId="75A3FF3B" w14:textId="2F837791" w:rsidR="00F343EB" w:rsidRDefault="00F343EB" w:rsidP="00796E61"/>
    <w:p w14:paraId="618EB656" w14:textId="00C70CCC" w:rsidR="00F343EB" w:rsidRDefault="00F343EB" w:rsidP="00796E61">
      <w:r>
        <w:rPr>
          <w:b/>
          <w:bCs/>
          <w:u w:val="single"/>
        </w:rPr>
        <w:t>Old Business:</w:t>
      </w:r>
      <w:r>
        <w:t xml:space="preserve">  Trustee and Steward trainings will be taking place this month in various parts of the State.  Lincoln will have one in a couple of weeks and all Trustees and Stewards will be notified via email the details.  Beatrice Stewards and Trustees will attend the Lincoln training day.</w:t>
      </w:r>
    </w:p>
    <w:p w14:paraId="6F42AA6D" w14:textId="748162EB" w:rsidR="00922BD3" w:rsidRDefault="00922BD3" w:rsidP="00796E61">
      <w:r>
        <w:t xml:space="preserve">A correction to last months meeting minutes regarding the dues structure for DHHS.  The dues will return to 1.25% of the starting wage of $25 per check, not to exceed $28 for those that are earning above the starting wage.  </w:t>
      </w:r>
    </w:p>
    <w:p w14:paraId="6DD44563" w14:textId="185C82BC" w:rsidR="00B26AD0" w:rsidRDefault="00B26AD0" w:rsidP="00796E61">
      <w:r>
        <w:rPr>
          <w:b/>
          <w:bCs/>
          <w:u w:val="single"/>
        </w:rPr>
        <w:t>New Business:</w:t>
      </w:r>
      <w:r>
        <w:t xml:space="preserve"> The Office of Chaplain was discussed.  Joshua </w:t>
      </w:r>
      <w:proofErr w:type="spellStart"/>
      <w:r>
        <w:t>Urbauer</w:t>
      </w:r>
      <w:proofErr w:type="spellEnd"/>
      <w:r>
        <w:t xml:space="preserve"> is interested.  A meeting will be setup with OPOA and State FOP Chaplains to discuss the duties and expectations of the office to give us a better understanding of the Chaplain for FOP #88.  Mike motioned to table the appointment of Joshua </w:t>
      </w:r>
      <w:proofErr w:type="spellStart"/>
      <w:r>
        <w:t>Urbauer</w:t>
      </w:r>
      <w:proofErr w:type="spellEnd"/>
      <w:r>
        <w:t xml:space="preserve"> until after the meetings.  2nd by Jerry </w:t>
      </w:r>
      <w:proofErr w:type="spellStart"/>
      <w:r>
        <w:t>Brittain</w:t>
      </w:r>
      <w:proofErr w:type="spellEnd"/>
      <w:r>
        <w:t>, motion to table carried 8-0.</w:t>
      </w:r>
    </w:p>
    <w:p w14:paraId="30102576" w14:textId="50223909" w:rsidR="00B26AD0" w:rsidRDefault="00520D9E" w:rsidP="00796E61">
      <w:r>
        <w:t>Mike motioned to appoint Tom Ervin as the Trustee for Whitehall, 2</w:t>
      </w:r>
      <w:r w:rsidRPr="00520D9E">
        <w:rPr>
          <w:vertAlign w:val="superscript"/>
        </w:rPr>
        <w:t>nd</w:t>
      </w:r>
      <w:r>
        <w:t xml:space="preserve"> by Candace, motion carried 8-0.</w:t>
      </w:r>
    </w:p>
    <w:p w14:paraId="4BF2ED47" w14:textId="6BABD819" w:rsidR="00520D9E" w:rsidRPr="00B26AD0" w:rsidRDefault="00520D9E" w:rsidP="00796E61">
      <w:r>
        <w:t>Mike motioned to appoint Jason Walter as the new Trustee for the Military Specialists, 2</w:t>
      </w:r>
      <w:r w:rsidRPr="00520D9E">
        <w:rPr>
          <w:vertAlign w:val="superscript"/>
        </w:rPr>
        <w:t>nd</w:t>
      </w:r>
      <w:r>
        <w:t xml:space="preserve"> by Candace Hanes, motion carried 8-0.  Mike motioned to adjourn the meeting 2</w:t>
      </w:r>
      <w:r w:rsidRPr="00520D9E">
        <w:rPr>
          <w:vertAlign w:val="superscript"/>
        </w:rPr>
        <w:t>nd</w:t>
      </w:r>
      <w:r>
        <w:t xml:space="preserve"> by Candace Hanes.  The meeting was adjourned at 8:25</w:t>
      </w:r>
    </w:p>
    <w:p w14:paraId="10CA3A51" w14:textId="392BFFE8" w:rsidR="000F2427" w:rsidRDefault="000F2427" w:rsidP="00796E61"/>
    <w:p w14:paraId="68052FE2" w14:textId="77777777" w:rsidR="000F2427" w:rsidRPr="00C870CC" w:rsidRDefault="000F2427" w:rsidP="00796E61"/>
    <w:p w14:paraId="5DE70A70" w14:textId="77777777" w:rsidR="00796E61" w:rsidRPr="00796E61" w:rsidRDefault="00796E61" w:rsidP="00C870CC">
      <w:pPr>
        <w:rPr>
          <w:b/>
          <w:bCs/>
          <w:sz w:val="36"/>
          <w:szCs w:val="36"/>
        </w:rPr>
      </w:pPr>
    </w:p>
    <w:sectPr w:rsidR="00796E61" w:rsidRPr="00796E61"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61"/>
    <w:rsid w:val="000F2427"/>
    <w:rsid w:val="001778CD"/>
    <w:rsid w:val="003339DA"/>
    <w:rsid w:val="00386FD1"/>
    <w:rsid w:val="00520D9E"/>
    <w:rsid w:val="00796E61"/>
    <w:rsid w:val="00922BD3"/>
    <w:rsid w:val="00A304FE"/>
    <w:rsid w:val="00B26AD0"/>
    <w:rsid w:val="00C870CC"/>
    <w:rsid w:val="00CA741D"/>
    <w:rsid w:val="00E8361C"/>
    <w:rsid w:val="00F3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533071"/>
  <w15:chartTrackingRefBased/>
  <w15:docId w15:val="{9041B32D-0D09-DA40-9F59-7F8E662B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1</cp:revision>
  <dcterms:created xsi:type="dcterms:W3CDTF">2022-01-11T21:48:00Z</dcterms:created>
  <dcterms:modified xsi:type="dcterms:W3CDTF">2022-01-11T22:35:00Z</dcterms:modified>
</cp:coreProperties>
</file>