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DBC3" w14:textId="12989B03" w:rsidR="00F12F6F" w:rsidRDefault="00347B84" w:rsidP="00347B84">
      <w:pPr>
        <w:jc w:val="center"/>
        <w:rPr>
          <w:sz w:val="32"/>
          <w:szCs w:val="32"/>
        </w:rPr>
      </w:pPr>
      <w:r>
        <w:rPr>
          <w:sz w:val="32"/>
          <w:szCs w:val="32"/>
        </w:rPr>
        <w:t>December 13, 2021</w:t>
      </w:r>
    </w:p>
    <w:p w14:paraId="037F7DD0" w14:textId="0D09D961" w:rsidR="00347B84" w:rsidRDefault="00347B84" w:rsidP="00347B84">
      <w:pPr>
        <w:jc w:val="center"/>
        <w:rPr>
          <w:sz w:val="32"/>
          <w:szCs w:val="32"/>
        </w:rPr>
      </w:pPr>
      <w:r>
        <w:rPr>
          <w:sz w:val="32"/>
          <w:szCs w:val="32"/>
        </w:rPr>
        <w:t>Executive Board Meeting</w:t>
      </w:r>
    </w:p>
    <w:p w14:paraId="4DE528F1" w14:textId="6B60830F" w:rsidR="00347B84" w:rsidRDefault="00347B84" w:rsidP="00347B84"/>
    <w:p w14:paraId="7090CAA9" w14:textId="752601F9" w:rsidR="00347B84" w:rsidRDefault="00347B84" w:rsidP="00347B84">
      <w:r>
        <w:t>President Michael Chipman called the meeting to order at 7:35</w:t>
      </w:r>
    </w:p>
    <w:p w14:paraId="4E26A9C3" w14:textId="1CC4E924" w:rsidR="00347B84" w:rsidRDefault="00347B84" w:rsidP="00347B84">
      <w:r>
        <w:t xml:space="preserve">Present were: President Michael Chipman, V. P. Jerry </w:t>
      </w:r>
      <w:proofErr w:type="spellStart"/>
      <w:r>
        <w:t>Brittain</w:t>
      </w:r>
      <w:proofErr w:type="spellEnd"/>
      <w:r>
        <w:t xml:space="preserve">, Secretary Carla Jorgens, Trustees Kevin </w:t>
      </w:r>
      <w:proofErr w:type="spellStart"/>
      <w:r>
        <w:t>Uecker</w:t>
      </w:r>
      <w:proofErr w:type="spellEnd"/>
      <w:r>
        <w:t>, David Leigh</w:t>
      </w:r>
      <w:r w:rsidR="00E47DC9">
        <w:t>, Christopher Bergner</w:t>
      </w:r>
      <w:r>
        <w:t xml:space="preserve">.  Absent for part of the meeting was Treasurer Candace Hanes </w:t>
      </w:r>
      <w:r w:rsidR="004E6882">
        <w:t>whom was working late and joined us mid-meeting.</w:t>
      </w:r>
    </w:p>
    <w:p w14:paraId="423EC339" w14:textId="77777777" w:rsidR="004E6882" w:rsidRDefault="004E6882" w:rsidP="00347B84"/>
    <w:p w14:paraId="3F201A1E" w14:textId="2E490482" w:rsidR="004E6882" w:rsidRDefault="004E6882" w:rsidP="00347B84">
      <w:r>
        <w:t>Previous meeting minutes were read by Carla Jorgens.</w:t>
      </w:r>
    </w:p>
    <w:p w14:paraId="6C4DE7BF" w14:textId="4C929F0C" w:rsidR="004E6882" w:rsidRDefault="004E6882" w:rsidP="00347B84">
      <w:r>
        <w:t>Treasurers report was read by Carla Jorgens in Candace’s absence.</w:t>
      </w:r>
    </w:p>
    <w:p w14:paraId="2FEC6E5F" w14:textId="714BF2B0" w:rsidR="004E6882" w:rsidRDefault="004E6882" w:rsidP="00347B84">
      <w:r>
        <w:t>Membership was reported on by Carla Jorgens.</w:t>
      </w:r>
    </w:p>
    <w:p w14:paraId="773F30CD" w14:textId="77777777" w:rsidR="004E6882" w:rsidRDefault="004E6882" w:rsidP="00347B84"/>
    <w:p w14:paraId="0DCA0D95" w14:textId="6991938E" w:rsidR="004E6882" w:rsidRDefault="004E6882" w:rsidP="00347B84">
      <w:r>
        <w:t xml:space="preserve">Committees were reported on by Jerry </w:t>
      </w:r>
      <w:proofErr w:type="spellStart"/>
      <w:r>
        <w:t>Brittain</w:t>
      </w:r>
      <w:proofErr w:type="spellEnd"/>
      <w:r>
        <w:t xml:space="preserve"> and are as follows:</w:t>
      </w:r>
    </w:p>
    <w:p w14:paraId="10D69CCF" w14:textId="4B196166" w:rsidR="004E6882" w:rsidRDefault="004E6882" w:rsidP="00347B84">
      <w:r>
        <w:rPr>
          <w:b/>
          <w:bCs/>
          <w:u w:val="single"/>
        </w:rPr>
        <w:t>Bargaining:</w:t>
      </w:r>
      <w:r>
        <w:t xml:space="preserve"> Bargaining is complete</w:t>
      </w:r>
    </w:p>
    <w:p w14:paraId="27BA60DF" w14:textId="64164688" w:rsidR="004E6882" w:rsidRPr="004E6882" w:rsidRDefault="004E6882" w:rsidP="00347B84">
      <w:r>
        <w:rPr>
          <w:b/>
          <w:bCs/>
          <w:u w:val="single"/>
        </w:rPr>
        <w:t>Membership:</w:t>
      </w:r>
      <w:r>
        <w:t xml:space="preserve"> N</w:t>
      </w:r>
      <w:r w:rsidR="008729FA">
        <w:t>DCS n</w:t>
      </w:r>
      <w:r>
        <w:t>umbers are increasing</w:t>
      </w:r>
      <w:r w:rsidR="008729FA">
        <w:t xml:space="preserve"> </w:t>
      </w:r>
      <w:r>
        <w:t xml:space="preserve">and the </w:t>
      </w:r>
      <w:r w:rsidR="008729FA">
        <w:t>Team Ups for DHHS still need some work.</w:t>
      </w:r>
    </w:p>
    <w:p w14:paraId="0CC9A198" w14:textId="6BDD45EC" w:rsidR="004E6882" w:rsidRDefault="008729FA" w:rsidP="00347B84">
      <w:r>
        <w:rPr>
          <w:b/>
          <w:bCs/>
          <w:u w:val="single"/>
        </w:rPr>
        <w:t xml:space="preserve">Legislative: </w:t>
      </w:r>
      <w:r>
        <w:t>We continue to work with Senators to get Parole under FOP 88.</w:t>
      </w:r>
    </w:p>
    <w:p w14:paraId="22D05563" w14:textId="157679C4" w:rsidR="008729FA" w:rsidRDefault="008729FA" w:rsidP="00347B84">
      <w:r>
        <w:rPr>
          <w:b/>
          <w:bCs/>
          <w:u w:val="single"/>
        </w:rPr>
        <w:t>Safety:</w:t>
      </w:r>
      <w:r>
        <w:t xml:space="preserve">  No new news to report, no recent assaults or major issues.  Still working on TSCI vests.</w:t>
      </w:r>
    </w:p>
    <w:p w14:paraId="7D2A1FE1" w14:textId="7BC2F6F9" w:rsidR="008729FA" w:rsidRDefault="008729FA" w:rsidP="00347B84">
      <w:r>
        <w:rPr>
          <w:b/>
          <w:bCs/>
          <w:u w:val="single"/>
        </w:rPr>
        <w:t xml:space="preserve">Bylaws: </w:t>
      </w:r>
      <w:r>
        <w:t xml:space="preserve">We will be voting on the Bylaw process </w:t>
      </w:r>
      <w:r w:rsidR="00E1051E">
        <w:t>changes l</w:t>
      </w:r>
      <w:r>
        <w:t>ater in the meeting.</w:t>
      </w:r>
    </w:p>
    <w:p w14:paraId="0189B508" w14:textId="1AF2B014" w:rsidR="00E1051E" w:rsidRDefault="00E1051E" w:rsidP="00347B84"/>
    <w:p w14:paraId="242D6FDB" w14:textId="200B2164" w:rsidR="00A7417A" w:rsidRPr="00A7417A" w:rsidRDefault="00A7417A" w:rsidP="00347B84">
      <w:pPr>
        <w:rPr>
          <w:b/>
          <w:bCs/>
          <w:u w:val="single"/>
        </w:rPr>
      </w:pPr>
      <w:r>
        <w:rPr>
          <w:b/>
          <w:bCs/>
          <w:u w:val="single"/>
        </w:rPr>
        <w:t>Old Business:</w:t>
      </w:r>
    </w:p>
    <w:p w14:paraId="6B599D45" w14:textId="19CE8E15" w:rsidR="00E1051E" w:rsidRDefault="00E1051E" w:rsidP="00347B84">
      <w:r>
        <w:t>There were six changes to the current bylaws that were discussed</w:t>
      </w:r>
    </w:p>
    <w:p w14:paraId="467B8F07" w14:textId="14A6B79B" w:rsidR="00E1051E" w:rsidRDefault="00E1051E" w:rsidP="00347B84">
      <w:r>
        <w:t>1</w:t>
      </w:r>
      <w:r w:rsidR="00937EB2">
        <w:t xml:space="preserve">) </w:t>
      </w:r>
      <w:r>
        <w:t>Changing the dues deduction back to 1.25% of our wages</w:t>
      </w:r>
      <w:r w:rsidR="00937EB2">
        <w:t>,</w:t>
      </w:r>
      <w:r>
        <w:t xml:space="preserve"> not to exceed $28 per paycheck</w:t>
      </w:r>
      <w:r w:rsidR="00937EB2">
        <w:t xml:space="preserve"> for NDCS and $25 per paycheck for DHHS, </w:t>
      </w:r>
      <w:r>
        <w:t xml:space="preserve">due to rising cost of attorney fees, rent, payroll, bargaining </w:t>
      </w:r>
      <w:r w:rsidR="00937EB2">
        <w:t>experts, travel, training, and other cost of living increases.</w:t>
      </w:r>
    </w:p>
    <w:p w14:paraId="5A94D316" w14:textId="78F97266" w:rsidR="00937EB2" w:rsidRDefault="00937EB2" w:rsidP="00347B84">
      <w:r>
        <w:t>2) Discussed what to keep in the savings account as far as a minimum amount.  Will be revisited in the Summer.</w:t>
      </w:r>
    </w:p>
    <w:p w14:paraId="369DB5B8" w14:textId="2ABBFBE5" w:rsidR="00937EB2" w:rsidRDefault="00937EB2" w:rsidP="00347B84">
      <w:r>
        <w:t>3) Give the Trustees the power to bring charges against Board Members to</w:t>
      </w:r>
      <w:r w:rsidR="00C63355">
        <w:t xml:space="preserve"> maintain the integrity of the Board.</w:t>
      </w:r>
    </w:p>
    <w:p w14:paraId="08BB3E9C" w14:textId="4DE0AA34" w:rsidR="00C63355" w:rsidRDefault="00C63355" w:rsidP="00347B84">
      <w:r>
        <w:t>4) Remove the need for a Geneva Trustee since Geneva is no longer considered a DHHS Facility.</w:t>
      </w:r>
    </w:p>
    <w:p w14:paraId="3EEE62AF" w14:textId="7BA497DC" w:rsidR="00C63355" w:rsidRDefault="00C63355" w:rsidP="00347B84">
      <w:r>
        <w:t>5) Give all Trustees a vote on the President and Vice Presidents contracts and any changes made to them.</w:t>
      </w:r>
    </w:p>
    <w:p w14:paraId="7462D106" w14:textId="326DC8CA" w:rsidR="00C63355" w:rsidRDefault="00C63355" w:rsidP="00347B84">
      <w:r>
        <w:t>6) Change the 2/3 required vote to a simple majority vote and change the vote to a 30 day time frame.</w:t>
      </w:r>
    </w:p>
    <w:p w14:paraId="069E97F8" w14:textId="51B4D13C" w:rsidR="00A7417A" w:rsidRDefault="00C63355" w:rsidP="00347B84">
      <w:r>
        <w:t>Michael motioned to send these changes to the membership, 2</w:t>
      </w:r>
      <w:r w:rsidRPr="00C63355">
        <w:rPr>
          <w:vertAlign w:val="superscript"/>
        </w:rPr>
        <w:t>nd</w:t>
      </w:r>
      <w:r>
        <w:t xml:space="preserve"> by Jerry motion carried 6-</w:t>
      </w:r>
      <w:r w:rsidR="00A7417A">
        <w:t>0.</w:t>
      </w:r>
    </w:p>
    <w:p w14:paraId="20CBDC86" w14:textId="47D7B1AF" w:rsidR="00A7417A" w:rsidRDefault="00A7417A" w:rsidP="00347B84"/>
    <w:p w14:paraId="38C85879" w14:textId="5C08D8C7" w:rsidR="00A7417A" w:rsidRPr="00A7417A" w:rsidRDefault="00A7417A" w:rsidP="00347B84">
      <w:pPr>
        <w:rPr>
          <w:b/>
          <w:bCs/>
          <w:u w:val="single"/>
        </w:rPr>
      </w:pPr>
      <w:r>
        <w:rPr>
          <w:b/>
          <w:bCs/>
          <w:u w:val="single"/>
        </w:rPr>
        <w:t>New business:</w:t>
      </w:r>
    </w:p>
    <w:p w14:paraId="6DEC3588" w14:textId="44837B7E" w:rsidR="00A7417A" w:rsidRDefault="00C63355" w:rsidP="00347B84">
      <w:r>
        <w:t>Training for new trustees and stewards was discussed.  Michael motioned to schedule a training in January, 2</w:t>
      </w:r>
      <w:r w:rsidRPr="00C63355">
        <w:rPr>
          <w:vertAlign w:val="superscript"/>
        </w:rPr>
        <w:t>nd</w:t>
      </w:r>
      <w:r>
        <w:t xml:space="preserve"> by Carla </w:t>
      </w:r>
      <w:r w:rsidR="00A7417A">
        <w:t>Jorgens, motion carried 6-0.</w:t>
      </w:r>
    </w:p>
    <w:p w14:paraId="03257661" w14:textId="71403B96" w:rsidR="00A7417A" w:rsidRDefault="00A7417A" w:rsidP="00347B84">
      <w:r>
        <w:t>A recruiting budget was discussed.  Motion was made by David Leigh to kill the discussion, 2</w:t>
      </w:r>
      <w:r w:rsidRPr="00A7417A">
        <w:rPr>
          <w:vertAlign w:val="superscript"/>
        </w:rPr>
        <w:t>nd</w:t>
      </w:r>
      <w:r>
        <w:t xml:space="preserve"> by Candace</w:t>
      </w:r>
      <w:r w:rsidR="00E47DC9">
        <w:t>,</w:t>
      </w:r>
      <w:r>
        <w:t xml:space="preserve"> motion passed to kill the discussion 4-3</w:t>
      </w:r>
      <w:r w:rsidR="00E47DC9">
        <w:t>.</w:t>
      </w:r>
    </w:p>
    <w:p w14:paraId="483AE4AD" w14:textId="4BED8ED7" w:rsidR="00E47DC9" w:rsidRPr="00A7417A" w:rsidRDefault="00E47DC9" w:rsidP="00347B84">
      <w:r>
        <w:t>Michael motioned to adjourn the meeting at 8:30, 2</w:t>
      </w:r>
      <w:r w:rsidRPr="00E47DC9">
        <w:rPr>
          <w:vertAlign w:val="superscript"/>
        </w:rPr>
        <w:t>nd</w:t>
      </w:r>
      <w:r>
        <w:t xml:space="preserve"> by Carla Jorgens.  Meeting was adjourned.</w:t>
      </w:r>
    </w:p>
    <w:p w14:paraId="7B7D7A49" w14:textId="77777777" w:rsidR="008729FA" w:rsidRPr="008729FA" w:rsidRDefault="008729FA" w:rsidP="00347B84"/>
    <w:sectPr w:rsidR="008729FA" w:rsidRPr="008729FA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84"/>
    <w:rsid w:val="001778CD"/>
    <w:rsid w:val="00347B84"/>
    <w:rsid w:val="00386FD1"/>
    <w:rsid w:val="004E6882"/>
    <w:rsid w:val="008729FA"/>
    <w:rsid w:val="00937EB2"/>
    <w:rsid w:val="00A304FE"/>
    <w:rsid w:val="00A7417A"/>
    <w:rsid w:val="00C63355"/>
    <w:rsid w:val="00CA741D"/>
    <w:rsid w:val="00E1051E"/>
    <w:rsid w:val="00E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161E3"/>
  <w15:chartTrackingRefBased/>
  <w15:docId w15:val="{90E2CD59-06B1-9344-BB57-36A7D8D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1</cp:revision>
  <dcterms:created xsi:type="dcterms:W3CDTF">2021-12-20T17:37:00Z</dcterms:created>
  <dcterms:modified xsi:type="dcterms:W3CDTF">2021-12-20T18:30:00Z</dcterms:modified>
</cp:coreProperties>
</file>