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1AD1" w14:textId="2E2E7D71" w:rsidR="00F12F6F" w:rsidRDefault="0089296D" w:rsidP="0089296D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25, 2021</w:t>
      </w:r>
    </w:p>
    <w:p w14:paraId="488F3663" w14:textId="4E3E46D5" w:rsidR="0089296D" w:rsidRDefault="0089296D" w:rsidP="0089296D">
      <w:pPr>
        <w:jc w:val="center"/>
        <w:rPr>
          <w:sz w:val="32"/>
          <w:szCs w:val="32"/>
        </w:rPr>
      </w:pPr>
      <w:r>
        <w:rPr>
          <w:sz w:val="32"/>
          <w:szCs w:val="32"/>
        </w:rPr>
        <w:t>Executive Board Meeting Minutes</w:t>
      </w:r>
    </w:p>
    <w:p w14:paraId="46304B32" w14:textId="45C193A2" w:rsidR="0089296D" w:rsidRDefault="0089296D" w:rsidP="0089296D">
      <w:pPr>
        <w:jc w:val="center"/>
        <w:rPr>
          <w:sz w:val="32"/>
          <w:szCs w:val="32"/>
        </w:rPr>
      </w:pPr>
    </w:p>
    <w:p w14:paraId="2E4978DB" w14:textId="5D9EB27F" w:rsidR="0089296D" w:rsidRDefault="0089296D" w:rsidP="0089296D">
      <w:r w:rsidRPr="0089296D">
        <w:t>President Mike Chipman called the meeting to order at 7:37pm.</w:t>
      </w:r>
    </w:p>
    <w:p w14:paraId="2C328FE0" w14:textId="7039BA95" w:rsidR="0089296D" w:rsidRDefault="0089296D" w:rsidP="0089296D">
      <w:r>
        <w:t xml:space="preserve">Present were: President Mike Chipman, VP Jerry </w:t>
      </w:r>
      <w:proofErr w:type="spellStart"/>
      <w:r>
        <w:t>Brittain</w:t>
      </w:r>
      <w:proofErr w:type="spellEnd"/>
      <w:r>
        <w:t xml:space="preserve">, Secretary Carla Jorgens, Treasurer Candace Hanes, Trustees: Kevin </w:t>
      </w:r>
      <w:proofErr w:type="spellStart"/>
      <w:r>
        <w:t>Uecker</w:t>
      </w:r>
      <w:proofErr w:type="spellEnd"/>
      <w:r>
        <w:t xml:space="preserve">, Tim </w:t>
      </w:r>
      <w:proofErr w:type="spellStart"/>
      <w:r>
        <w:t>Elario</w:t>
      </w:r>
      <w:proofErr w:type="spellEnd"/>
      <w:r>
        <w:t>, Jay Wilson, TJ Rutherford, Tom Ervin, David Leigh.</w:t>
      </w:r>
    </w:p>
    <w:p w14:paraId="79C47B69" w14:textId="11FEE249" w:rsidR="0089296D" w:rsidRDefault="0089296D" w:rsidP="0089296D"/>
    <w:p w14:paraId="7A3BCB41" w14:textId="0D532D1E" w:rsidR="0089296D" w:rsidRDefault="0089296D" w:rsidP="0089296D">
      <w:r>
        <w:t>Previous meeting minutes were read by Carla Jorgens</w:t>
      </w:r>
    </w:p>
    <w:p w14:paraId="090733B4" w14:textId="77777777" w:rsidR="0089296D" w:rsidRDefault="0089296D" w:rsidP="0089296D">
      <w:r>
        <w:t>Treasurers report was read by Candace Hanes.</w:t>
      </w:r>
    </w:p>
    <w:p w14:paraId="24BA475C" w14:textId="500BD1DB" w:rsidR="0089296D" w:rsidRDefault="0089296D" w:rsidP="0089296D">
      <w:r>
        <w:t>Membership report was read by Carla Jorgens.</w:t>
      </w:r>
    </w:p>
    <w:p w14:paraId="1E17CC21" w14:textId="77777777" w:rsidR="0089296D" w:rsidRPr="0089296D" w:rsidRDefault="0089296D" w:rsidP="0089296D"/>
    <w:p w14:paraId="27A31EBA" w14:textId="364752D8" w:rsidR="0089296D" w:rsidRDefault="0089296D" w:rsidP="0089296D">
      <w:r>
        <w:t xml:space="preserve">Committees were reported on by Jerry </w:t>
      </w:r>
      <w:proofErr w:type="spellStart"/>
      <w:r>
        <w:t>Brittian</w:t>
      </w:r>
      <w:proofErr w:type="spellEnd"/>
      <w:r>
        <w:t>.</w:t>
      </w:r>
    </w:p>
    <w:p w14:paraId="69420142" w14:textId="30498AD2" w:rsidR="0089296D" w:rsidRDefault="0089296D" w:rsidP="0089296D">
      <w:r>
        <w:rPr>
          <w:b/>
          <w:bCs/>
          <w:u w:val="single"/>
        </w:rPr>
        <w:t>Membership:</w:t>
      </w:r>
      <w:r>
        <w:t xml:space="preserve"> NDCS is getting good numbers but the new hire classes are still small.  LRC is doing well with membership but other outlying facilities for DHHS need help.</w:t>
      </w:r>
    </w:p>
    <w:p w14:paraId="105F5E54" w14:textId="79947572" w:rsidR="0089296D" w:rsidRDefault="0089296D" w:rsidP="0089296D">
      <w:r>
        <w:rPr>
          <w:b/>
          <w:bCs/>
          <w:u w:val="single"/>
        </w:rPr>
        <w:t xml:space="preserve">Bargaining: </w:t>
      </w:r>
      <w:r>
        <w:t>is still ongoing and an agreement is expected soon</w:t>
      </w:r>
    </w:p>
    <w:p w14:paraId="4F6A859B" w14:textId="294014DC" w:rsidR="0089296D" w:rsidRDefault="0089296D" w:rsidP="0089296D">
      <w:r>
        <w:rPr>
          <w:b/>
          <w:bCs/>
          <w:u w:val="single"/>
        </w:rPr>
        <w:t>Legislative:</w:t>
      </w:r>
      <w:r>
        <w:t xml:space="preserve"> no report at this time</w:t>
      </w:r>
    </w:p>
    <w:p w14:paraId="1A6CFF49" w14:textId="4867BFBC" w:rsidR="0089296D" w:rsidRDefault="0089296D" w:rsidP="0089296D">
      <w:r>
        <w:rPr>
          <w:b/>
          <w:bCs/>
          <w:u w:val="single"/>
        </w:rPr>
        <w:t>By-Laws:</w:t>
      </w:r>
      <w:r>
        <w:t xml:space="preserve"> committee will form after bargaining</w:t>
      </w:r>
    </w:p>
    <w:p w14:paraId="4F336803" w14:textId="45D04D34" w:rsidR="0089296D" w:rsidRDefault="0089296D" w:rsidP="0089296D">
      <w:r>
        <w:rPr>
          <w:b/>
          <w:bCs/>
          <w:u w:val="single"/>
        </w:rPr>
        <w:t xml:space="preserve">Fundraising: </w:t>
      </w:r>
      <w:r>
        <w:t>no report at this time</w:t>
      </w:r>
    </w:p>
    <w:p w14:paraId="632EA153" w14:textId="0F95DAC1" w:rsidR="0089296D" w:rsidRDefault="0089296D" w:rsidP="0089296D">
      <w:r>
        <w:rPr>
          <w:b/>
          <w:bCs/>
          <w:u w:val="single"/>
        </w:rPr>
        <w:t>Safety:</w:t>
      </w:r>
      <w:r>
        <w:t xml:space="preserve"> LCC fire was discussed.  No severe injuries to staff.  Lack of staff at big 4 is a huge safety concern.</w:t>
      </w:r>
    </w:p>
    <w:p w14:paraId="5859477D" w14:textId="77777777" w:rsidR="0089296D" w:rsidRDefault="0089296D" w:rsidP="0089296D">
      <w:pPr>
        <w:rPr>
          <w:b/>
          <w:bCs/>
          <w:u w:val="single"/>
        </w:rPr>
      </w:pPr>
    </w:p>
    <w:p w14:paraId="3A7344DA" w14:textId="602DB731" w:rsidR="0089296D" w:rsidRDefault="0089296D" w:rsidP="0089296D">
      <w:r w:rsidRPr="0089296D">
        <w:rPr>
          <w:b/>
          <w:bCs/>
          <w:u w:val="single"/>
        </w:rPr>
        <w:t>Old Business:</w:t>
      </w:r>
      <w:r>
        <w:t xml:space="preserve"> Bargaining is ongoing and is progressing towards an amical agreement soon we hope.</w:t>
      </w:r>
    </w:p>
    <w:p w14:paraId="54D9AED0" w14:textId="65EB769A" w:rsidR="0089296D" w:rsidRDefault="0089296D" w:rsidP="0089296D">
      <w:r>
        <w:t>CM Law suit will have a February 16</w:t>
      </w:r>
      <w:r w:rsidRPr="0089296D">
        <w:rPr>
          <w:vertAlign w:val="superscript"/>
        </w:rPr>
        <w:t>th</w:t>
      </w:r>
      <w:r>
        <w:t xml:space="preserve"> hearing date in the CIR.  Expect an April verdict.</w:t>
      </w:r>
    </w:p>
    <w:p w14:paraId="1531D96D" w14:textId="346ED828" w:rsidR="0089296D" w:rsidRDefault="0089296D" w:rsidP="0089296D"/>
    <w:p w14:paraId="1B673ACB" w14:textId="30D79316" w:rsidR="0089296D" w:rsidRDefault="0089296D" w:rsidP="0089296D">
      <w:r>
        <w:rPr>
          <w:b/>
          <w:bCs/>
          <w:u w:val="single"/>
        </w:rPr>
        <w:t>New Business:</w:t>
      </w:r>
      <w:r>
        <w:t xml:space="preserve">  Justin Spackman’s resignation was accepted. 2</w:t>
      </w:r>
      <w:r w:rsidRPr="0089296D">
        <w:rPr>
          <w:vertAlign w:val="superscript"/>
        </w:rPr>
        <w:t>nd</w:t>
      </w:r>
      <w:r>
        <w:t xml:space="preserve"> by Candace Hanes, carried 9-0.</w:t>
      </w:r>
    </w:p>
    <w:p w14:paraId="59328231" w14:textId="0A157E73" w:rsidR="0089296D" w:rsidRDefault="0089296D" w:rsidP="0089296D">
      <w:r>
        <w:t xml:space="preserve">Mike Chipman motioned to nominate Charlie </w:t>
      </w:r>
      <w:proofErr w:type="spellStart"/>
      <w:r>
        <w:t>Boeck</w:t>
      </w:r>
      <w:proofErr w:type="spellEnd"/>
      <w:r>
        <w:t xml:space="preserve"> for the OCC Trustee position, 2</w:t>
      </w:r>
      <w:r w:rsidRPr="0089296D">
        <w:rPr>
          <w:vertAlign w:val="superscript"/>
        </w:rPr>
        <w:t>nd</w:t>
      </w:r>
      <w:r>
        <w:t xml:space="preserve"> by Carla Jorgens, motion carried 9-0.</w:t>
      </w:r>
    </w:p>
    <w:p w14:paraId="75A0BC98" w14:textId="51FCAA26" w:rsidR="0089296D" w:rsidRDefault="0089296D" w:rsidP="0089296D">
      <w:r>
        <w:t xml:space="preserve">The scheduling at the big 4 was discussed.  The facilities are not doing very well with the current scheduling.  Institutions are being locked down more than expected.  </w:t>
      </w:r>
    </w:p>
    <w:p w14:paraId="65184ACB" w14:textId="0C33E960" w:rsidR="0089296D" w:rsidRDefault="0089296D" w:rsidP="0089296D">
      <w:r>
        <w:t>Military specialist scheduling was discussed.  Their concern is that they are trying to phase the specialists out.  A labor management meeting will be scheduled to work on this issue.</w:t>
      </w:r>
    </w:p>
    <w:p w14:paraId="3E8CC7CA" w14:textId="4B7A8817" w:rsidR="0089296D" w:rsidRDefault="0089296D" w:rsidP="0089296D">
      <w:r>
        <w:t>Mike made a motion to give Kolby Baber’s widow $500 to help out with some immediate needs since his passing.  2</w:t>
      </w:r>
      <w:r w:rsidRPr="0089296D">
        <w:rPr>
          <w:vertAlign w:val="superscript"/>
        </w:rPr>
        <w:t>nd</w:t>
      </w:r>
      <w:r>
        <w:t xml:space="preserve"> by Candace Hanes. Carried 9-0.</w:t>
      </w:r>
    </w:p>
    <w:p w14:paraId="36C3AE80" w14:textId="4AEE53CF" w:rsidR="0089296D" w:rsidRDefault="0089296D" w:rsidP="0089296D">
      <w:r>
        <w:t>The Steward list is updated an current.</w:t>
      </w:r>
    </w:p>
    <w:p w14:paraId="341201FE" w14:textId="31E3464A" w:rsidR="0089296D" w:rsidRDefault="0089296D" w:rsidP="0089296D"/>
    <w:p w14:paraId="770C56A0" w14:textId="190C2903" w:rsidR="0089296D" w:rsidRPr="0089296D" w:rsidRDefault="0089296D" w:rsidP="0089296D">
      <w:r>
        <w:t>Mike motioned to adjourn the meeting. 2</w:t>
      </w:r>
      <w:r w:rsidRPr="0089296D">
        <w:rPr>
          <w:vertAlign w:val="superscript"/>
        </w:rPr>
        <w:t>nd</w:t>
      </w:r>
      <w:r>
        <w:t xml:space="preserve"> by Carla Jorgens. Carried 9-0.  Meeting was adjourned at 8:34</w:t>
      </w:r>
    </w:p>
    <w:sectPr w:rsidR="0089296D" w:rsidRPr="0089296D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6D"/>
    <w:rsid w:val="001778CD"/>
    <w:rsid w:val="00386FD1"/>
    <w:rsid w:val="0089296D"/>
    <w:rsid w:val="00A304FE"/>
    <w:rsid w:val="00CA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1941C"/>
  <w15:chartTrackingRefBased/>
  <w15:docId w15:val="{CCA9272B-906F-4B44-A1F4-DB86E586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carla jorgens</cp:lastModifiedBy>
  <cp:revision>1</cp:revision>
  <dcterms:created xsi:type="dcterms:W3CDTF">2021-11-08T23:43:00Z</dcterms:created>
  <dcterms:modified xsi:type="dcterms:W3CDTF">2021-11-09T00:21:00Z</dcterms:modified>
</cp:coreProperties>
</file>