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2F6F" w:rsidRDefault="00A76DA6" w:rsidP="00A76DA6">
      <w:pPr>
        <w:jc w:val="center"/>
        <w:rPr>
          <w:sz w:val="36"/>
          <w:szCs w:val="36"/>
        </w:rPr>
      </w:pPr>
      <w:r>
        <w:rPr>
          <w:sz w:val="36"/>
          <w:szCs w:val="36"/>
        </w:rPr>
        <w:t>NOVEMBER 18</w:t>
      </w:r>
      <w:r w:rsidRPr="00A76DA6">
        <w:rPr>
          <w:sz w:val="36"/>
          <w:szCs w:val="36"/>
          <w:vertAlign w:val="superscript"/>
        </w:rPr>
        <w:t>TH</w:t>
      </w:r>
      <w:r>
        <w:rPr>
          <w:sz w:val="36"/>
          <w:szCs w:val="36"/>
        </w:rPr>
        <w:t xml:space="preserve"> MEETING MINUTES</w:t>
      </w:r>
    </w:p>
    <w:p w:rsidR="00A76DA6" w:rsidRDefault="00A76DA6" w:rsidP="00A76DA6">
      <w:pPr>
        <w:jc w:val="center"/>
        <w:rPr>
          <w:sz w:val="36"/>
          <w:szCs w:val="36"/>
        </w:rPr>
      </w:pPr>
    </w:p>
    <w:p w:rsidR="00A76DA6" w:rsidRDefault="00A76DA6" w:rsidP="00A76DA6">
      <w:r>
        <w:t>Meeting was called to order at 6;00 by President Michael Chipman</w:t>
      </w:r>
    </w:p>
    <w:p w:rsidR="00A76DA6" w:rsidRDefault="00A76DA6" w:rsidP="00A76DA6"/>
    <w:p w:rsidR="00A76DA6" w:rsidRDefault="00A76DA6" w:rsidP="00A76DA6">
      <w:r>
        <w:t xml:space="preserve">In attendance were as follows: President Michael Chipman, Vice President Jane Hardy, Treasurer Jerry </w:t>
      </w:r>
      <w:proofErr w:type="spellStart"/>
      <w:r>
        <w:t>Brittain</w:t>
      </w:r>
      <w:proofErr w:type="spellEnd"/>
      <w:r>
        <w:t>, Secretary Carla Jorgens and State Trustee Candace Hanes.</w:t>
      </w:r>
    </w:p>
    <w:p w:rsidR="00A76DA6" w:rsidRDefault="00A76DA6" w:rsidP="00A76DA6">
      <w:r>
        <w:t>Secretary Carla Jorgens read the meeting minutes from the October 21</w:t>
      </w:r>
      <w:r w:rsidRPr="00A76DA6">
        <w:rPr>
          <w:vertAlign w:val="superscript"/>
        </w:rPr>
        <w:t>st</w:t>
      </w:r>
      <w:r>
        <w:t xml:space="preserve"> meeting.  Treasurer Jerry </w:t>
      </w:r>
      <w:proofErr w:type="spellStart"/>
      <w:r>
        <w:t>Brittain</w:t>
      </w:r>
      <w:proofErr w:type="spellEnd"/>
      <w:r>
        <w:t xml:space="preserve"> read the Treasurers report.  President Chipman reported on correspondence and Carla Jorgens read the membership report.</w:t>
      </w:r>
    </w:p>
    <w:p w:rsidR="00A76DA6" w:rsidRDefault="00A76DA6" w:rsidP="00A76DA6">
      <w:r>
        <w:t xml:space="preserve">Membership committee was reported on by Jane Hardy and the By Laws committee was reported on by Mike Chipman and Jerry </w:t>
      </w:r>
      <w:proofErr w:type="spellStart"/>
      <w:r>
        <w:t>Brittain</w:t>
      </w:r>
      <w:proofErr w:type="spellEnd"/>
      <w:r>
        <w:t>.</w:t>
      </w:r>
    </w:p>
    <w:p w:rsidR="00297BB4" w:rsidRDefault="00297BB4" w:rsidP="00A76DA6"/>
    <w:p w:rsidR="00A76DA6" w:rsidRDefault="00A76DA6" w:rsidP="00A76DA6">
      <w:r w:rsidRPr="00297BB4">
        <w:rPr>
          <w:u w:val="thick"/>
        </w:rPr>
        <w:t>Old Business</w:t>
      </w:r>
      <w:r>
        <w:t>: It was</w:t>
      </w:r>
      <w:r w:rsidR="00317821">
        <w:t xml:space="preserve"> discussed to reduce the cost of bringing the Nova rep to Nebraska via Omaha.  Holiday and sick and vacation pay was discussed as to how it is being flexed with the overtime worked.  The Web site progress delayed until we can obtain photos that we can legally use.  We should know about these Departments photos on Wednesday.</w:t>
      </w:r>
    </w:p>
    <w:p w:rsidR="00297BB4" w:rsidRDefault="00297BB4" w:rsidP="00A76DA6"/>
    <w:p w:rsidR="00317821" w:rsidRDefault="00317821" w:rsidP="00A76DA6">
      <w:r w:rsidRPr="00297BB4">
        <w:rPr>
          <w:u w:val="thick"/>
        </w:rPr>
        <w:t>New Business</w:t>
      </w:r>
      <w:r>
        <w:t xml:space="preserve">:  We need personal email addresses for all members to enter into our web site for communication and voting purposes when we have the bylaws updated and when we have a new contract proposal to present to the membership to vote on.  It was agreed that the members should email their addresses to the FOP email address.  The amount of time our membership has to review any new contract updates was discussed and agreed that they should have at least a week to review before a vote.  </w:t>
      </w:r>
    </w:p>
    <w:p w:rsidR="00297BB4" w:rsidRDefault="00297BB4" w:rsidP="00A76DA6"/>
    <w:p w:rsidR="00297BB4" w:rsidRDefault="00297BB4" w:rsidP="00A76DA6">
      <w:r>
        <w:t>12 hour shifts for the OCC Special Detail to TSCI people were discussed.  Trustee Don Hardy stated that Special Detail people want to go to 12 hour days.  He stated that the Union is not moving fast enough on this issue.  President Mike Chipman stated that no one from TSCI Administration or Central Office has proposed this as of yet</w:t>
      </w:r>
      <w:r w:rsidR="008F0CC7">
        <w:t xml:space="preserve"> and they should contact him officially.</w:t>
      </w:r>
      <w:r>
        <w:t xml:space="preserve">  </w:t>
      </w:r>
      <w:r>
        <w:t xml:space="preserve">Mike agreed to speak with OCC Special Detail staff at OCC to get a feel for their ideas on 12 hour shifts. </w:t>
      </w:r>
      <w:r>
        <w:t xml:space="preserve">Jerry </w:t>
      </w:r>
      <w:proofErr w:type="spellStart"/>
      <w:r>
        <w:t>Brittain</w:t>
      </w:r>
      <w:proofErr w:type="spellEnd"/>
      <w:r>
        <w:t xml:space="preserve"> stated that the OCC Detail people </w:t>
      </w:r>
      <w:r w:rsidR="008F0CC7">
        <w:t xml:space="preserve">he spoke with were not sure about 12 hour shifts being their permanent shift assignment. </w:t>
      </w:r>
      <w:r>
        <w:t xml:space="preserve">Mike stated that if the Detail employees are requesting 12 hour shifts they should email him to see if there are enough of them willing to commit to 12 hour days. </w:t>
      </w:r>
      <w:r w:rsidR="008F0CC7">
        <w:t xml:space="preserve"> </w:t>
      </w:r>
    </w:p>
    <w:p w:rsidR="008F0CC7" w:rsidRDefault="008F0CC7" w:rsidP="00A76DA6"/>
    <w:p w:rsidR="008F0CC7" w:rsidRPr="00A76DA6" w:rsidRDefault="008F0CC7" w:rsidP="00A76DA6">
      <w:r>
        <w:t>7:32 President Mike Chipman moved to adjourn, 2</w:t>
      </w:r>
      <w:r w:rsidRPr="008F0CC7">
        <w:rPr>
          <w:vertAlign w:val="superscript"/>
        </w:rPr>
        <w:t>nd</w:t>
      </w:r>
      <w:r>
        <w:t xml:space="preserve"> by Candace Hanes.  Meeting was adjourned.</w:t>
      </w:r>
      <w:bookmarkStart w:id="0" w:name="_GoBack"/>
      <w:bookmarkEnd w:id="0"/>
    </w:p>
    <w:sectPr w:rsidR="008F0CC7" w:rsidRPr="00A76DA6"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DA6"/>
    <w:rsid w:val="001778CD"/>
    <w:rsid w:val="00297BB4"/>
    <w:rsid w:val="00317821"/>
    <w:rsid w:val="00386FD1"/>
    <w:rsid w:val="008F0CC7"/>
    <w:rsid w:val="00A304FE"/>
    <w:rsid w:val="00A76DA6"/>
    <w:rsid w:val="00C77CE2"/>
    <w:rsid w:val="00CA7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6029D8"/>
  <w15:chartTrackingRefBased/>
  <w15:docId w15:val="{8C68F6C0-E560-6F4B-BABD-01639D9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2</cp:revision>
  <dcterms:created xsi:type="dcterms:W3CDTF">2019-11-19T02:39:00Z</dcterms:created>
  <dcterms:modified xsi:type="dcterms:W3CDTF">2019-11-19T02:39:00Z</dcterms:modified>
</cp:coreProperties>
</file>