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059E0" w14:textId="1E340C57" w:rsidR="00A971A2" w:rsidRPr="00185527" w:rsidRDefault="00B54589" w:rsidP="007A3EAE">
      <w:pPr>
        <w:spacing w:line="240" w:lineRule="auto"/>
        <w:rPr>
          <w:b/>
          <w:color w:val="171717" w:themeColor="background2" w:themeShade="1A"/>
          <w:sz w:val="32"/>
          <w:szCs w:val="32"/>
        </w:rPr>
      </w:pPr>
      <w:bookmarkStart w:id="0" w:name="_GoBack"/>
      <w:bookmarkEnd w:id="0"/>
      <w:r>
        <w:rPr>
          <w:b/>
          <w:color w:val="171717" w:themeColor="background2" w:themeShade="1A"/>
          <w:sz w:val="32"/>
          <w:szCs w:val="32"/>
        </w:rPr>
        <w:t>FOP 88 MEETING Minutes</w:t>
      </w:r>
      <w:r w:rsidR="00185527" w:rsidRPr="00185527">
        <w:rPr>
          <w:b/>
          <w:color w:val="171717" w:themeColor="background2" w:themeShade="1A"/>
          <w:sz w:val="32"/>
          <w:szCs w:val="32"/>
        </w:rPr>
        <w:tab/>
      </w:r>
      <w:r w:rsidR="00185527" w:rsidRPr="00185527">
        <w:rPr>
          <w:b/>
          <w:color w:val="171717" w:themeColor="background2" w:themeShade="1A"/>
          <w:sz w:val="32"/>
          <w:szCs w:val="32"/>
        </w:rPr>
        <w:tab/>
      </w:r>
      <w:r w:rsidR="00185527" w:rsidRPr="00185527">
        <w:rPr>
          <w:b/>
          <w:color w:val="171717" w:themeColor="background2" w:themeShade="1A"/>
          <w:sz w:val="32"/>
          <w:szCs w:val="32"/>
        </w:rPr>
        <w:tab/>
      </w:r>
      <w:r w:rsidR="00185527" w:rsidRPr="00185527">
        <w:rPr>
          <w:b/>
          <w:color w:val="171717" w:themeColor="background2" w:themeShade="1A"/>
          <w:sz w:val="32"/>
          <w:szCs w:val="32"/>
        </w:rPr>
        <w:tab/>
      </w:r>
      <w:r w:rsidR="00185527" w:rsidRPr="00185527">
        <w:rPr>
          <w:b/>
          <w:color w:val="171717" w:themeColor="background2" w:themeShade="1A"/>
          <w:sz w:val="32"/>
          <w:szCs w:val="32"/>
        </w:rPr>
        <w:tab/>
      </w:r>
      <w:r w:rsidR="00132A89">
        <w:rPr>
          <w:b/>
          <w:color w:val="171717" w:themeColor="background2" w:themeShade="1A"/>
          <w:sz w:val="32"/>
          <w:szCs w:val="32"/>
        </w:rPr>
        <w:t>January</w:t>
      </w:r>
      <w:r>
        <w:rPr>
          <w:b/>
          <w:color w:val="171717" w:themeColor="background2" w:themeShade="1A"/>
          <w:sz w:val="32"/>
          <w:szCs w:val="32"/>
        </w:rPr>
        <w:t xml:space="preserve"> 2020</w:t>
      </w:r>
    </w:p>
    <w:p w14:paraId="0CBA9E50" w14:textId="183A1072" w:rsidR="004017C2" w:rsidRPr="00771544" w:rsidRDefault="00A86946" w:rsidP="001A50D6">
      <w:pPr>
        <w:spacing w:line="240" w:lineRule="auto"/>
        <w:rPr>
          <w:sz w:val="24"/>
          <w:szCs w:val="24"/>
        </w:rPr>
      </w:pPr>
      <w:r>
        <w:rPr>
          <w:sz w:val="24"/>
          <w:szCs w:val="24"/>
        </w:rPr>
        <w:tab/>
      </w:r>
      <w:r w:rsidR="0072349A">
        <w:rPr>
          <w:sz w:val="24"/>
          <w:szCs w:val="24"/>
        </w:rPr>
        <w:t>01</w:t>
      </w:r>
      <w:r w:rsidR="00226CB6">
        <w:rPr>
          <w:sz w:val="24"/>
          <w:szCs w:val="24"/>
        </w:rPr>
        <w:t>-</w:t>
      </w:r>
      <w:r w:rsidR="003307AD">
        <w:rPr>
          <w:sz w:val="24"/>
          <w:szCs w:val="24"/>
        </w:rPr>
        <w:t>1</w:t>
      </w:r>
      <w:r w:rsidR="00132A89">
        <w:rPr>
          <w:sz w:val="24"/>
          <w:szCs w:val="24"/>
        </w:rPr>
        <w:t>3</w:t>
      </w:r>
      <w:r w:rsidR="004017C2" w:rsidRPr="00771544">
        <w:rPr>
          <w:sz w:val="24"/>
          <w:szCs w:val="24"/>
        </w:rPr>
        <w:t>-201</w:t>
      </w:r>
      <w:r>
        <w:rPr>
          <w:sz w:val="24"/>
          <w:szCs w:val="24"/>
        </w:rPr>
        <w:t>9 /</w:t>
      </w:r>
      <w:r w:rsidR="00374780" w:rsidRPr="00771544">
        <w:rPr>
          <w:sz w:val="24"/>
          <w:szCs w:val="24"/>
        </w:rPr>
        <w:t xml:space="preserve"> </w:t>
      </w:r>
      <w:r w:rsidR="003C6A96">
        <w:rPr>
          <w:sz w:val="24"/>
          <w:szCs w:val="24"/>
        </w:rPr>
        <w:t>7</w:t>
      </w:r>
      <w:r w:rsidR="00374780">
        <w:rPr>
          <w:sz w:val="24"/>
          <w:szCs w:val="24"/>
        </w:rPr>
        <w:t>:</w:t>
      </w:r>
      <w:r w:rsidR="003C6A96">
        <w:rPr>
          <w:sz w:val="24"/>
          <w:szCs w:val="24"/>
        </w:rPr>
        <w:t>15</w:t>
      </w:r>
      <w:r w:rsidR="00374780" w:rsidRPr="00771544">
        <w:rPr>
          <w:sz w:val="24"/>
          <w:szCs w:val="24"/>
        </w:rPr>
        <w:t xml:space="preserve"> p.m.</w:t>
      </w:r>
      <w:r>
        <w:rPr>
          <w:sz w:val="24"/>
          <w:szCs w:val="24"/>
        </w:rPr>
        <w:t xml:space="preserve"> / </w:t>
      </w:r>
      <w:r w:rsidR="004017C2" w:rsidRPr="00771544">
        <w:rPr>
          <w:sz w:val="24"/>
          <w:szCs w:val="24"/>
        </w:rPr>
        <w:t>Lincoln Steel Workers 5724 Seward Ave, Lincoln, NE 6850</w:t>
      </w:r>
      <w:r w:rsidR="00132A89">
        <w:rPr>
          <w:sz w:val="24"/>
          <w:szCs w:val="24"/>
        </w:rPr>
        <w:t>7</w:t>
      </w:r>
    </w:p>
    <w:p w14:paraId="5A66E1E8" w14:textId="7D1CA6A7" w:rsidR="001A50D6" w:rsidRPr="00771544" w:rsidRDefault="00B54589" w:rsidP="001A50D6">
      <w:pPr>
        <w:spacing w:line="240" w:lineRule="auto"/>
        <w:rPr>
          <w:sz w:val="24"/>
          <w:szCs w:val="24"/>
        </w:rPr>
      </w:pPr>
      <w:r>
        <w:rPr>
          <w:sz w:val="24"/>
          <w:szCs w:val="24"/>
        </w:rPr>
        <w:t xml:space="preserve">Meeting was called to order at 0715 by Acting President Carla </w:t>
      </w:r>
      <w:proofErr w:type="spellStart"/>
      <w:r>
        <w:rPr>
          <w:sz w:val="24"/>
          <w:szCs w:val="24"/>
        </w:rPr>
        <w:t>Jorgens</w:t>
      </w:r>
      <w:proofErr w:type="spellEnd"/>
      <w:r w:rsidR="001A50D6" w:rsidRPr="00771544">
        <w:rPr>
          <w:sz w:val="24"/>
          <w:szCs w:val="24"/>
        </w:rPr>
        <w:tab/>
      </w:r>
      <w:r w:rsidR="00F528E5">
        <w:rPr>
          <w:sz w:val="24"/>
          <w:szCs w:val="24"/>
        </w:rPr>
        <w:tab/>
      </w:r>
    </w:p>
    <w:p w14:paraId="5EE89590" w14:textId="711DB536" w:rsidR="001A50D6" w:rsidRPr="00771544" w:rsidRDefault="00185527" w:rsidP="001A50D6">
      <w:pPr>
        <w:spacing w:line="240" w:lineRule="auto"/>
        <w:rPr>
          <w:sz w:val="24"/>
          <w:szCs w:val="24"/>
        </w:rPr>
      </w:pPr>
      <w:r w:rsidRPr="00771544">
        <w:rPr>
          <w:sz w:val="24"/>
          <w:szCs w:val="24"/>
        </w:rPr>
        <w:t>Roll Call</w:t>
      </w:r>
      <w:r w:rsidR="00B54589">
        <w:rPr>
          <w:sz w:val="24"/>
          <w:szCs w:val="24"/>
        </w:rPr>
        <w:t xml:space="preserve">- Mike </w:t>
      </w:r>
      <w:proofErr w:type="spellStart"/>
      <w:r w:rsidR="00B54589">
        <w:rPr>
          <w:sz w:val="24"/>
          <w:szCs w:val="24"/>
        </w:rPr>
        <w:t>Chipman</w:t>
      </w:r>
      <w:proofErr w:type="spellEnd"/>
      <w:r w:rsidR="00B54589">
        <w:rPr>
          <w:sz w:val="24"/>
          <w:szCs w:val="24"/>
        </w:rPr>
        <w:t xml:space="preserve"> excused, Carla </w:t>
      </w:r>
      <w:proofErr w:type="spellStart"/>
      <w:r w:rsidR="00B54589">
        <w:rPr>
          <w:sz w:val="24"/>
          <w:szCs w:val="24"/>
        </w:rPr>
        <w:t>Jorgens</w:t>
      </w:r>
      <w:proofErr w:type="spellEnd"/>
      <w:r w:rsidR="00B54589">
        <w:rPr>
          <w:sz w:val="24"/>
          <w:szCs w:val="24"/>
        </w:rPr>
        <w:t xml:space="preserve">, Jerry </w:t>
      </w:r>
      <w:proofErr w:type="spellStart"/>
      <w:r w:rsidR="00B54589">
        <w:rPr>
          <w:sz w:val="24"/>
          <w:szCs w:val="24"/>
        </w:rPr>
        <w:t>Brittain</w:t>
      </w:r>
      <w:proofErr w:type="spellEnd"/>
      <w:r w:rsidR="00B54589">
        <w:rPr>
          <w:sz w:val="24"/>
          <w:szCs w:val="24"/>
        </w:rPr>
        <w:t>, Candace Hanes</w:t>
      </w:r>
      <w:r w:rsidR="00F528E5">
        <w:rPr>
          <w:sz w:val="24"/>
          <w:szCs w:val="24"/>
        </w:rPr>
        <w:tab/>
      </w:r>
    </w:p>
    <w:p w14:paraId="2620C49D" w14:textId="0A66A685" w:rsidR="00F528E5" w:rsidRDefault="00B54589" w:rsidP="001A50D6">
      <w:pPr>
        <w:spacing w:line="240" w:lineRule="auto"/>
        <w:rPr>
          <w:sz w:val="24"/>
          <w:szCs w:val="24"/>
        </w:rPr>
      </w:pPr>
      <w:r>
        <w:rPr>
          <w:sz w:val="24"/>
          <w:szCs w:val="24"/>
        </w:rPr>
        <w:t xml:space="preserve">Candace read the </w:t>
      </w:r>
      <w:r w:rsidR="00185527" w:rsidRPr="00771544">
        <w:rPr>
          <w:sz w:val="24"/>
          <w:szCs w:val="24"/>
        </w:rPr>
        <w:t>previous meeting</w:t>
      </w:r>
      <w:r>
        <w:rPr>
          <w:sz w:val="24"/>
          <w:szCs w:val="24"/>
        </w:rPr>
        <w:t xml:space="preserve"> from December 2019</w:t>
      </w:r>
    </w:p>
    <w:p w14:paraId="35941117" w14:textId="629CA494" w:rsidR="00D46A86" w:rsidRDefault="00B54589" w:rsidP="00625641">
      <w:pPr>
        <w:spacing w:line="240" w:lineRule="auto"/>
        <w:rPr>
          <w:sz w:val="24"/>
          <w:szCs w:val="24"/>
        </w:rPr>
      </w:pPr>
      <w:proofErr w:type="spellStart"/>
      <w:r>
        <w:rPr>
          <w:sz w:val="24"/>
          <w:szCs w:val="24"/>
        </w:rPr>
        <w:t>Brittain</w:t>
      </w:r>
      <w:proofErr w:type="spellEnd"/>
      <w:r>
        <w:rPr>
          <w:sz w:val="24"/>
          <w:szCs w:val="24"/>
        </w:rPr>
        <w:t xml:space="preserve"> read the </w:t>
      </w:r>
      <w:r w:rsidR="00185527" w:rsidRPr="00771544">
        <w:rPr>
          <w:sz w:val="24"/>
          <w:szCs w:val="24"/>
        </w:rPr>
        <w:t>Treasurer report</w:t>
      </w:r>
    </w:p>
    <w:p w14:paraId="47991A96" w14:textId="11E6F00A" w:rsidR="00D46A86" w:rsidRDefault="00B54589" w:rsidP="008E174F">
      <w:pPr>
        <w:spacing w:line="240" w:lineRule="auto"/>
        <w:rPr>
          <w:sz w:val="24"/>
          <w:szCs w:val="24"/>
        </w:rPr>
      </w:pPr>
      <w:r>
        <w:rPr>
          <w:sz w:val="24"/>
          <w:szCs w:val="24"/>
        </w:rPr>
        <w:t>There was no current correspondence that was brought to the board to read</w:t>
      </w:r>
    </w:p>
    <w:p w14:paraId="078F03A1" w14:textId="4FE8E9FE" w:rsidR="00F528E5" w:rsidRDefault="00B54589" w:rsidP="001F72EF">
      <w:pPr>
        <w:spacing w:line="240" w:lineRule="auto"/>
        <w:rPr>
          <w:sz w:val="24"/>
          <w:szCs w:val="24"/>
        </w:rPr>
      </w:pPr>
      <w:r>
        <w:rPr>
          <w:sz w:val="24"/>
          <w:szCs w:val="24"/>
        </w:rPr>
        <w:t>948 Current and pending members</w:t>
      </w:r>
    </w:p>
    <w:p w14:paraId="506C02D3" w14:textId="7A964448" w:rsidR="001F72EF" w:rsidRDefault="00B54589" w:rsidP="001F72EF">
      <w:pPr>
        <w:spacing w:line="240" w:lineRule="auto"/>
        <w:rPr>
          <w:sz w:val="24"/>
          <w:szCs w:val="24"/>
        </w:rPr>
      </w:pPr>
      <w:r>
        <w:rPr>
          <w:sz w:val="24"/>
          <w:szCs w:val="24"/>
        </w:rPr>
        <w:t>Committees</w:t>
      </w:r>
      <w:r w:rsidR="001F72EF">
        <w:rPr>
          <w:sz w:val="24"/>
          <w:szCs w:val="24"/>
        </w:rPr>
        <w:t xml:space="preserve">-membership </w:t>
      </w:r>
      <w:r>
        <w:rPr>
          <w:sz w:val="24"/>
          <w:szCs w:val="24"/>
        </w:rPr>
        <w:t xml:space="preserve">Committee </w:t>
      </w:r>
      <w:r w:rsidR="001F72EF">
        <w:rPr>
          <w:sz w:val="24"/>
          <w:szCs w:val="24"/>
        </w:rPr>
        <w:t>is on standby</w:t>
      </w:r>
    </w:p>
    <w:p w14:paraId="65DB3963" w14:textId="349FA075" w:rsidR="008C6229" w:rsidRPr="001F72EF" w:rsidRDefault="008C6229" w:rsidP="001F72EF">
      <w:pPr>
        <w:spacing w:line="240" w:lineRule="auto"/>
        <w:rPr>
          <w:sz w:val="24"/>
          <w:szCs w:val="24"/>
        </w:rPr>
      </w:pPr>
      <w:r>
        <w:rPr>
          <w:sz w:val="24"/>
          <w:szCs w:val="24"/>
        </w:rPr>
        <w:tab/>
        <w:t>-bargaining</w:t>
      </w:r>
      <w:r w:rsidR="00F528E5">
        <w:rPr>
          <w:sz w:val="24"/>
          <w:szCs w:val="24"/>
        </w:rPr>
        <w:t xml:space="preserve"> is disbanded do to bargaining being complete</w:t>
      </w:r>
    </w:p>
    <w:p w14:paraId="2DBBF940" w14:textId="58653E0E" w:rsidR="005A2F19" w:rsidRDefault="00185527" w:rsidP="008C6229">
      <w:pPr>
        <w:spacing w:line="240" w:lineRule="auto"/>
        <w:rPr>
          <w:sz w:val="24"/>
          <w:szCs w:val="24"/>
        </w:rPr>
      </w:pPr>
      <w:r w:rsidRPr="00771544">
        <w:rPr>
          <w:sz w:val="24"/>
          <w:szCs w:val="24"/>
        </w:rPr>
        <w:t>Unfinished business</w:t>
      </w:r>
      <w:r w:rsidR="00C743D0" w:rsidRPr="00771544">
        <w:rPr>
          <w:sz w:val="24"/>
          <w:szCs w:val="24"/>
        </w:rPr>
        <w:t>-</w:t>
      </w:r>
    </w:p>
    <w:p w14:paraId="3F0A7E05" w14:textId="46B5A93C" w:rsidR="00F528E5" w:rsidRDefault="00B54589" w:rsidP="008C6229">
      <w:pPr>
        <w:spacing w:line="240" w:lineRule="auto"/>
        <w:rPr>
          <w:sz w:val="24"/>
          <w:szCs w:val="24"/>
        </w:rPr>
      </w:pPr>
      <w:r>
        <w:rPr>
          <w:sz w:val="24"/>
          <w:szCs w:val="24"/>
        </w:rPr>
        <w:tab/>
        <w:t xml:space="preserve">-Monthly Board Meetings </w:t>
      </w:r>
      <w:r w:rsidR="00096732">
        <w:rPr>
          <w:sz w:val="24"/>
          <w:szCs w:val="24"/>
        </w:rPr>
        <w:t>is on</w:t>
      </w:r>
      <w:r>
        <w:rPr>
          <w:sz w:val="24"/>
          <w:szCs w:val="24"/>
        </w:rPr>
        <w:t xml:space="preserve"> the second Monday of every month unless it falls on a holiday then it moves to the third. At 1915 hours at the Lincoln Steel Workers building. </w:t>
      </w:r>
    </w:p>
    <w:p w14:paraId="66976311" w14:textId="0BBF9150" w:rsidR="00F528E5" w:rsidRDefault="00F528E5" w:rsidP="008C6229">
      <w:pPr>
        <w:spacing w:line="240" w:lineRule="auto"/>
        <w:rPr>
          <w:sz w:val="24"/>
          <w:szCs w:val="24"/>
        </w:rPr>
      </w:pPr>
      <w:r>
        <w:rPr>
          <w:sz w:val="24"/>
          <w:szCs w:val="24"/>
        </w:rPr>
        <w:tab/>
        <w:t>-Kearney</w:t>
      </w:r>
      <w:r w:rsidR="00B54589">
        <w:rPr>
          <w:sz w:val="24"/>
          <w:szCs w:val="24"/>
        </w:rPr>
        <w:t xml:space="preserve">-Meet with some Youth Specialist about YRTC and Senator Lowe was there. If anyone has any comments or concerns with this building. Senator Lowe is very interested. Most of the concerns were </w:t>
      </w:r>
      <w:r w:rsidR="00096732">
        <w:rPr>
          <w:sz w:val="24"/>
          <w:szCs w:val="24"/>
        </w:rPr>
        <w:t>female’s</w:t>
      </w:r>
      <w:r w:rsidR="00B54589">
        <w:rPr>
          <w:sz w:val="24"/>
          <w:szCs w:val="24"/>
        </w:rPr>
        <w:t xml:space="preserve"> clients, activities, escapes, assaults, etc. </w:t>
      </w:r>
    </w:p>
    <w:p w14:paraId="2EEB2A73" w14:textId="732E61DB" w:rsidR="008C6229" w:rsidRDefault="008C6229" w:rsidP="008C6229">
      <w:pPr>
        <w:spacing w:line="240" w:lineRule="auto"/>
        <w:rPr>
          <w:sz w:val="24"/>
          <w:szCs w:val="24"/>
        </w:rPr>
      </w:pPr>
      <w:r>
        <w:rPr>
          <w:sz w:val="24"/>
          <w:szCs w:val="24"/>
        </w:rPr>
        <w:tab/>
        <w:t>-</w:t>
      </w:r>
      <w:r w:rsidR="00B54589">
        <w:rPr>
          <w:sz w:val="24"/>
          <w:szCs w:val="24"/>
        </w:rPr>
        <w:t xml:space="preserve">Nova Rep was here to train the E Board members on the new software for book keeping. Very informal and will be able to assist us with payroll taxes and bill paying. </w:t>
      </w:r>
    </w:p>
    <w:p w14:paraId="0F8D3B2E" w14:textId="349610C8" w:rsidR="00F528E5" w:rsidRDefault="005A3550" w:rsidP="008C6229">
      <w:pPr>
        <w:spacing w:line="240" w:lineRule="auto"/>
        <w:rPr>
          <w:sz w:val="24"/>
          <w:szCs w:val="24"/>
        </w:rPr>
      </w:pPr>
      <w:r>
        <w:rPr>
          <w:sz w:val="24"/>
          <w:szCs w:val="24"/>
        </w:rPr>
        <w:tab/>
        <w:t xml:space="preserve">-Jared McGinn as D&amp;E Interim Trustee </w:t>
      </w:r>
      <w:r w:rsidR="00B54589">
        <w:rPr>
          <w:sz w:val="24"/>
          <w:szCs w:val="24"/>
        </w:rPr>
        <w:t xml:space="preserve">–anyone else has 60 days to come forward to place their name for an election. </w:t>
      </w:r>
    </w:p>
    <w:p w14:paraId="3F4E2503" w14:textId="123D1BD2" w:rsidR="00096732" w:rsidRPr="008C6229" w:rsidRDefault="00096732" w:rsidP="008C6229">
      <w:pPr>
        <w:spacing w:line="240" w:lineRule="auto"/>
        <w:rPr>
          <w:sz w:val="24"/>
          <w:szCs w:val="24"/>
        </w:rPr>
      </w:pPr>
      <w:r>
        <w:rPr>
          <w:sz w:val="24"/>
          <w:szCs w:val="24"/>
        </w:rPr>
        <w:tab/>
        <w:t xml:space="preserve">-LRC was represented and discussed the safety aspect, need to have membership ideas to get new members, bargaining and feedback to bring to management. Security Specialist acting as Team leaders with no training. </w:t>
      </w:r>
    </w:p>
    <w:p w14:paraId="0D58992F" w14:textId="0FB98E1B" w:rsidR="00D320A4" w:rsidRDefault="00D320A4" w:rsidP="00D320A4">
      <w:pPr>
        <w:spacing w:line="240" w:lineRule="auto"/>
        <w:rPr>
          <w:bCs/>
          <w:sz w:val="24"/>
          <w:szCs w:val="24"/>
        </w:rPr>
      </w:pPr>
      <w:r w:rsidRPr="00D320A4">
        <w:rPr>
          <w:bCs/>
          <w:sz w:val="24"/>
          <w:szCs w:val="24"/>
        </w:rPr>
        <w:t>Discuss bargaining</w:t>
      </w:r>
      <w:r>
        <w:rPr>
          <w:bCs/>
          <w:sz w:val="24"/>
          <w:szCs w:val="24"/>
        </w:rPr>
        <w:t>-</w:t>
      </w:r>
    </w:p>
    <w:p w14:paraId="72B88773" w14:textId="0946EBA1" w:rsidR="005E13BB" w:rsidRPr="00D320A4" w:rsidRDefault="00D320A4" w:rsidP="00D320A4">
      <w:pPr>
        <w:spacing w:line="240" w:lineRule="auto"/>
        <w:rPr>
          <w:bCs/>
          <w:sz w:val="24"/>
          <w:szCs w:val="24"/>
        </w:rPr>
      </w:pPr>
      <w:r>
        <w:rPr>
          <w:bCs/>
          <w:sz w:val="24"/>
          <w:szCs w:val="24"/>
        </w:rPr>
        <w:tab/>
        <w:t>-</w:t>
      </w:r>
      <w:r w:rsidR="00B54589">
        <w:rPr>
          <w:bCs/>
          <w:sz w:val="24"/>
          <w:szCs w:val="24"/>
        </w:rPr>
        <w:t xml:space="preserve">Discuss the recent Bargaining that was just signed off on. All officers received a $3 pay raise their state and officer pay is now combined, all corporals received a $1.56, caseworkers received .77 cents and </w:t>
      </w:r>
      <w:proofErr w:type="spellStart"/>
      <w:r w:rsidR="00B54589">
        <w:rPr>
          <w:bCs/>
          <w:sz w:val="24"/>
          <w:szCs w:val="24"/>
        </w:rPr>
        <w:t>Sgts</w:t>
      </w:r>
      <w:proofErr w:type="spellEnd"/>
      <w:r w:rsidR="00B54589">
        <w:rPr>
          <w:bCs/>
          <w:sz w:val="24"/>
          <w:szCs w:val="24"/>
        </w:rPr>
        <w:t xml:space="preserve">. Received a $3.40. The state received 70% total slots for the 12 hour shifts for the big 4 facilities, </w:t>
      </w:r>
      <w:r w:rsidR="00096732">
        <w:rPr>
          <w:bCs/>
          <w:sz w:val="24"/>
          <w:szCs w:val="24"/>
        </w:rPr>
        <w:t xml:space="preserve">a bonus of up to 10% in a lump sum from the directors. </w:t>
      </w:r>
    </w:p>
    <w:p w14:paraId="5A4284F7" w14:textId="3AE75E41" w:rsidR="00D320A4" w:rsidRDefault="00D320A4" w:rsidP="00226CB6">
      <w:pPr>
        <w:spacing w:line="240" w:lineRule="auto"/>
        <w:rPr>
          <w:bCs/>
          <w:sz w:val="24"/>
          <w:szCs w:val="24"/>
        </w:rPr>
      </w:pPr>
      <w:r w:rsidRPr="00D320A4">
        <w:rPr>
          <w:bCs/>
          <w:sz w:val="24"/>
          <w:szCs w:val="24"/>
        </w:rPr>
        <w:t>Vote on sending people to the leadership training</w:t>
      </w:r>
      <w:r>
        <w:rPr>
          <w:bCs/>
          <w:sz w:val="24"/>
          <w:szCs w:val="24"/>
        </w:rPr>
        <w:t>-</w:t>
      </w:r>
    </w:p>
    <w:p w14:paraId="364AA4DE" w14:textId="0FD89D6A" w:rsidR="00F528E5" w:rsidRDefault="00D320A4" w:rsidP="00226CB6">
      <w:pPr>
        <w:spacing w:line="240" w:lineRule="auto"/>
        <w:rPr>
          <w:bCs/>
          <w:sz w:val="24"/>
          <w:szCs w:val="24"/>
        </w:rPr>
      </w:pPr>
      <w:r>
        <w:rPr>
          <w:bCs/>
          <w:sz w:val="24"/>
          <w:szCs w:val="24"/>
        </w:rPr>
        <w:tab/>
        <w:t>-</w:t>
      </w:r>
      <w:proofErr w:type="spellStart"/>
      <w:r w:rsidR="00F528E5">
        <w:rPr>
          <w:bCs/>
          <w:sz w:val="24"/>
          <w:szCs w:val="24"/>
        </w:rPr>
        <w:t>Brittain</w:t>
      </w:r>
      <w:proofErr w:type="spellEnd"/>
      <w:r w:rsidR="00F528E5">
        <w:rPr>
          <w:bCs/>
          <w:sz w:val="24"/>
          <w:szCs w:val="24"/>
        </w:rPr>
        <w:t xml:space="preserve"> and </w:t>
      </w:r>
      <w:r w:rsidR="00096732">
        <w:rPr>
          <w:bCs/>
          <w:sz w:val="24"/>
          <w:szCs w:val="24"/>
        </w:rPr>
        <w:t xml:space="preserve">Josh </w:t>
      </w:r>
      <w:proofErr w:type="spellStart"/>
      <w:r w:rsidR="00096732">
        <w:rPr>
          <w:bCs/>
          <w:sz w:val="24"/>
          <w:szCs w:val="24"/>
        </w:rPr>
        <w:t>Orsei</w:t>
      </w:r>
      <w:r w:rsidR="00F528E5">
        <w:rPr>
          <w:bCs/>
          <w:sz w:val="24"/>
          <w:szCs w:val="24"/>
        </w:rPr>
        <w:t>nger</w:t>
      </w:r>
      <w:proofErr w:type="spellEnd"/>
      <w:r w:rsidR="00F528E5">
        <w:rPr>
          <w:bCs/>
          <w:sz w:val="24"/>
          <w:szCs w:val="24"/>
        </w:rPr>
        <w:t xml:space="preserve"> </w:t>
      </w:r>
      <w:r w:rsidR="00096732">
        <w:rPr>
          <w:bCs/>
          <w:sz w:val="24"/>
          <w:szCs w:val="24"/>
        </w:rPr>
        <w:t>– to go to Nashville for a leadership training for FOP. They will report back to membership what they learned. Union will furnish funds for this trip. Vote was 3-0</w:t>
      </w:r>
    </w:p>
    <w:p w14:paraId="07686812" w14:textId="03982E50" w:rsidR="00853F27" w:rsidRPr="00D320A4" w:rsidRDefault="00853F27" w:rsidP="00226CB6">
      <w:pPr>
        <w:spacing w:line="240" w:lineRule="auto"/>
        <w:rPr>
          <w:bCs/>
          <w:sz w:val="24"/>
          <w:szCs w:val="24"/>
        </w:rPr>
      </w:pPr>
      <w:r>
        <w:rPr>
          <w:bCs/>
          <w:sz w:val="24"/>
          <w:szCs w:val="24"/>
        </w:rPr>
        <w:t>**Annual State Conference in June 4</w:t>
      </w:r>
      <w:r w:rsidRPr="00853F27">
        <w:rPr>
          <w:bCs/>
          <w:sz w:val="24"/>
          <w:szCs w:val="24"/>
          <w:vertAlign w:val="superscript"/>
        </w:rPr>
        <w:t>th</w:t>
      </w:r>
      <w:r>
        <w:rPr>
          <w:bCs/>
          <w:sz w:val="24"/>
          <w:szCs w:val="24"/>
        </w:rPr>
        <w:t>-6</w:t>
      </w:r>
      <w:r w:rsidRPr="00853F27">
        <w:rPr>
          <w:bCs/>
          <w:sz w:val="24"/>
          <w:szCs w:val="24"/>
          <w:vertAlign w:val="superscript"/>
        </w:rPr>
        <w:t>th</w:t>
      </w:r>
      <w:r>
        <w:rPr>
          <w:bCs/>
          <w:sz w:val="24"/>
          <w:szCs w:val="24"/>
        </w:rPr>
        <w:t xml:space="preserve"> in Grand Island**</w:t>
      </w:r>
    </w:p>
    <w:p w14:paraId="4AD9F14E" w14:textId="26C71A71" w:rsidR="00D320A4" w:rsidRPr="00096732" w:rsidRDefault="00096732" w:rsidP="001A50D6">
      <w:pPr>
        <w:spacing w:line="240" w:lineRule="auto"/>
        <w:rPr>
          <w:sz w:val="24"/>
          <w:szCs w:val="24"/>
        </w:rPr>
      </w:pPr>
      <w:proofErr w:type="spellStart"/>
      <w:r>
        <w:rPr>
          <w:sz w:val="24"/>
          <w:szCs w:val="24"/>
        </w:rPr>
        <w:t>Jorgens</w:t>
      </w:r>
      <w:proofErr w:type="spellEnd"/>
      <w:r>
        <w:rPr>
          <w:sz w:val="24"/>
          <w:szCs w:val="24"/>
        </w:rPr>
        <w:t xml:space="preserve"> called the meeting for </w:t>
      </w:r>
      <w:r w:rsidR="00226CB6" w:rsidRPr="00226CB6">
        <w:rPr>
          <w:sz w:val="24"/>
          <w:szCs w:val="24"/>
        </w:rPr>
        <w:t>Adjournment</w:t>
      </w:r>
      <w:r w:rsidR="00F9075A">
        <w:rPr>
          <w:sz w:val="24"/>
          <w:szCs w:val="24"/>
        </w:rPr>
        <w:tab/>
      </w:r>
      <w:r w:rsidR="00F528E5">
        <w:rPr>
          <w:sz w:val="24"/>
          <w:szCs w:val="24"/>
        </w:rPr>
        <w:t>-Carla</w:t>
      </w:r>
      <w:r>
        <w:rPr>
          <w:sz w:val="24"/>
          <w:szCs w:val="24"/>
        </w:rPr>
        <w:t xml:space="preserve"> at 2038 hours. Second by Hanes</w:t>
      </w:r>
    </w:p>
    <w:p w14:paraId="11291AAC" w14:textId="7B13105B" w:rsidR="00D320A4" w:rsidRPr="00D320A4" w:rsidRDefault="00D320A4" w:rsidP="00D320A4">
      <w:pPr>
        <w:spacing w:line="240" w:lineRule="auto"/>
        <w:rPr>
          <w:bCs/>
          <w:sz w:val="24"/>
          <w:szCs w:val="24"/>
        </w:rPr>
      </w:pPr>
    </w:p>
    <w:sectPr w:rsidR="00D320A4" w:rsidRPr="00D320A4" w:rsidSect="007A3E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3809"/>
    <w:multiLevelType w:val="hybridMultilevel"/>
    <w:tmpl w:val="2376C9B2"/>
    <w:lvl w:ilvl="0" w:tplc="AE50B166">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9470FC"/>
    <w:multiLevelType w:val="hybridMultilevel"/>
    <w:tmpl w:val="9AD2EE6C"/>
    <w:lvl w:ilvl="0" w:tplc="4E1CDF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127C95"/>
    <w:multiLevelType w:val="hybridMultilevel"/>
    <w:tmpl w:val="B1105380"/>
    <w:lvl w:ilvl="0" w:tplc="C3AA0C5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C30B89"/>
    <w:multiLevelType w:val="hybridMultilevel"/>
    <w:tmpl w:val="2B688FB6"/>
    <w:lvl w:ilvl="0" w:tplc="728492AA">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8F792A"/>
    <w:multiLevelType w:val="hybridMultilevel"/>
    <w:tmpl w:val="B666FE2A"/>
    <w:lvl w:ilvl="0" w:tplc="75B05D32">
      <w:start w:val="1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8E34C4"/>
    <w:multiLevelType w:val="hybridMultilevel"/>
    <w:tmpl w:val="C63C7CD2"/>
    <w:lvl w:ilvl="0" w:tplc="73503C2C">
      <w:start w:val="1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2F5728"/>
    <w:multiLevelType w:val="hybridMultilevel"/>
    <w:tmpl w:val="B2947B16"/>
    <w:lvl w:ilvl="0" w:tplc="26E45A4C">
      <w:start w:val="9"/>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917446"/>
    <w:multiLevelType w:val="hybridMultilevel"/>
    <w:tmpl w:val="0FAC910A"/>
    <w:lvl w:ilvl="0" w:tplc="D96E0D5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3D7F50"/>
    <w:multiLevelType w:val="hybridMultilevel"/>
    <w:tmpl w:val="8912F73E"/>
    <w:lvl w:ilvl="0" w:tplc="E090AB98">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E336E5"/>
    <w:multiLevelType w:val="hybridMultilevel"/>
    <w:tmpl w:val="4D703F88"/>
    <w:lvl w:ilvl="0" w:tplc="612081BA">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933F1B"/>
    <w:multiLevelType w:val="hybridMultilevel"/>
    <w:tmpl w:val="70142D6A"/>
    <w:lvl w:ilvl="0" w:tplc="5480059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D96B61"/>
    <w:multiLevelType w:val="hybridMultilevel"/>
    <w:tmpl w:val="732821E4"/>
    <w:lvl w:ilvl="0" w:tplc="71C6468A">
      <w:start w:val="1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8801B9"/>
    <w:multiLevelType w:val="hybridMultilevel"/>
    <w:tmpl w:val="61D0C772"/>
    <w:lvl w:ilvl="0" w:tplc="289AE9F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853BE0"/>
    <w:multiLevelType w:val="hybridMultilevel"/>
    <w:tmpl w:val="166EFCFC"/>
    <w:lvl w:ilvl="0" w:tplc="D4E02EC2">
      <w:start w:val="1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10"/>
  </w:num>
  <w:num w:numId="4">
    <w:abstractNumId w:val="2"/>
  </w:num>
  <w:num w:numId="5">
    <w:abstractNumId w:val="9"/>
  </w:num>
  <w:num w:numId="6">
    <w:abstractNumId w:val="3"/>
  </w:num>
  <w:num w:numId="7">
    <w:abstractNumId w:val="0"/>
  </w:num>
  <w:num w:numId="8">
    <w:abstractNumId w:val="8"/>
  </w:num>
  <w:num w:numId="9">
    <w:abstractNumId w:val="6"/>
  </w:num>
  <w:num w:numId="10">
    <w:abstractNumId w:val="5"/>
  </w:num>
  <w:num w:numId="11">
    <w:abstractNumId w:val="4"/>
  </w:num>
  <w:num w:numId="12">
    <w:abstractNumId w:val="11"/>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27"/>
    <w:rsid w:val="0003385D"/>
    <w:rsid w:val="00037120"/>
    <w:rsid w:val="00043405"/>
    <w:rsid w:val="00053E26"/>
    <w:rsid w:val="00096732"/>
    <w:rsid w:val="000E65C5"/>
    <w:rsid w:val="000F1CB0"/>
    <w:rsid w:val="000F3099"/>
    <w:rsid w:val="0011445D"/>
    <w:rsid w:val="00132A89"/>
    <w:rsid w:val="001735F8"/>
    <w:rsid w:val="00185527"/>
    <w:rsid w:val="001A50D6"/>
    <w:rsid w:val="001B4060"/>
    <w:rsid w:val="001B5D56"/>
    <w:rsid w:val="001F72EF"/>
    <w:rsid w:val="002204BD"/>
    <w:rsid w:val="002267D4"/>
    <w:rsid w:val="00226CB6"/>
    <w:rsid w:val="00245201"/>
    <w:rsid w:val="00247654"/>
    <w:rsid w:val="002478F4"/>
    <w:rsid w:val="00265D97"/>
    <w:rsid w:val="002925FE"/>
    <w:rsid w:val="002C0D17"/>
    <w:rsid w:val="002C6E5A"/>
    <w:rsid w:val="002E3346"/>
    <w:rsid w:val="003307AD"/>
    <w:rsid w:val="0033771F"/>
    <w:rsid w:val="00353478"/>
    <w:rsid w:val="00374780"/>
    <w:rsid w:val="003A2256"/>
    <w:rsid w:val="003C0ECB"/>
    <w:rsid w:val="003C301F"/>
    <w:rsid w:val="003C6791"/>
    <w:rsid w:val="003C6A96"/>
    <w:rsid w:val="003D212E"/>
    <w:rsid w:val="003E6CF0"/>
    <w:rsid w:val="004017C2"/>
    <w:rsid w:val="0044190D"/>
    <w:rsid w:val="004469C6"/>
    <w:rsid w:val="00480223"/>
    <w:rsid w:val="0048043A"/>
    <w:rsid w:val="004903E2"/>
    <w:rsid w:val="005157C8"/>
    <w:rsid w:val="0051594A"/>
    <w:rsid w:val="0053076D"/>
    <w:rsid w:val="00554DFA"/>
    <w:rsid w:val="00584B12"/>
    <w:rsid w:val="005A2F19"/>
    <w:rsid w:val="005A3550"/>
    <w:rsid w:val="005A6F16"/>
    <w:rsid w:val="005B3F09"/>
    <w:rsid w:val="005E13BB"/>
    <w:rsid w:val="00620FB7"/>
    <w:rsid w:val="00625641"/>
    <w:rsid w:val="006605BA"/>
    <w:rsid w:val="00666377"/>
    <w:rsid w:val="00690F8D"/>
    <w:rsid w:val="006B570E"/>
    <w:rsid w:val="006E09CF"/>
    <w:rsid w:val="00716CF3"/>
    <w:rsid w:val="0072349A"/>
    <w:rsid w:val="00724232"/>
    <w:rsid w:val="00746FCF"/>
    <w:rsid w:val="0076428E"/>
    <w:rsid w:val="00771544"/>
    <w:rsid w:val="007A3EAE"/>
    <w:rsid w:val="007C1CFB"/>
    <w:rsid w:val="00805C53"/>
    <w:rsid w:val="00843924"/>
    <w:rsid w:val="00853F27"/>
    <w:rsid w:val="008C6229"/>
    <w:rsid w:val="008E174F"/>
    <w:rsid w:val="008E4D39"/>
    <w:rsid w:val="008F26FC"/>
    <w:rsid w:val="00921006"/>
    <w:rsid w:val="00951096"/>
    <w:rsid w:val="00996913"/>
    <w:rsid w:val="009B071C"/>
    <w:rsid w:val="009B3DEA"/>
    <w:rsid w:val="009E6A5D"/>
    <w:rsid w:val="00A724D9"/>
    <w:rsid w:val="00A84E11"/>
    <w:rsid w:val="00A86946"/>
    <w:rsid w:val="00A9515C"/>
    <w:rsid w:val="00A971A2"/>
    <w:rsid w:val="00AE2E23"/>
    <w:rsid w:val="00B05337"/>
    <w:rsid w:val="00B25E1F"/>
    <w:rsid w:val="00B32882"/>
    <w:rsid w:val="00B516D1"/>
    <w:rsid w:val="00B54589"/>
    <w:rsid w:val="00B6373A"/>
    <w:rsid w:val="00B944CD"/>
    <w:rsid w:val="00BA683B"/>
    <w:rsid w:val="00BD37BC"/>
    <w:rsid w:val="00BE74FB"/>
    <w:rsid w:val="00C654B6"/>
    <w:rsid w:val="00C743D0"/>
    <w:rsid w:val="00C91FBF"/>
    <w:rsid w:val="00CE52E4"/>
    <w:rsid w:val="00D00A33"/>
    <w:rsid w:val="00D00A89"/>
    <w:rsid w:val="00D05DAA"/>
    <w:rsid w:val="00D320A4"/>
    <w:rsid w:val="00D46A86"/>
    <w:rsid w:val="00D60243"/>
    <w:rsid w:val="00D67F6B"/>
    <w:rsid w:val="00D76C11"/>
    <w:rsid w:val="00D83950"/>
    <w:rsid w:val="00D95EE0"/>
    <w:rsid w:val="00DB2C5E"/>
    <w:rsid w:val="00DC53E3"/>
    <w:rsid w:val="00DD1AD1"/>
    <w:rsid w:val="00DD284A"/>
    <w:rsid w:val="00DD3CA2"/>
    <w:rsid w:val="00E02B6C"/>
    <w:rsid w:val="00E91C5B"/>
    <w:rsid w:val="00EE3558"/>
    <w:rsid w:val="00F32951"/>
    <w:rsid w:val="00F528E5"/>
    <w:rsid w:val="00F64FBF"/>
    <w:rsid w:val="00F9075A"/>
    <w:rsid w:val="00FD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A51F"/>
  <w15:chartTrackingRefBased/>
  <w15:docId w15:val="{BBA4C6E7-A075-4F79-A84D-2A22AACA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Batman</dc:creator>
  <cp:keywords/>
  <dc:description/>
  <cp:lastModifiedBy>Candace Hanes</cp:lastModifiedBy>
  <cp:revision>4</cp:revision>
  <cp:lastPrinted>2020-01-14T00:14:00Z</cp:lastPrinted>
  <dcterms:created xsi:type="dcterms:W3CDTF">2020-01-14T16:22:00Z</dcterms:created>
  <dcterms:modified xsi:type="dcterms:W3CDTF">2020-01-15T00:41:00Z</dcterms:modified>
</cp:coreProperties>
</file>