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6F" w:rsidRDefault="009D2786">
      <w:pPr>
        <w:rPr>
          <w:sz w:val="36"/>
          <w:szCs w:val="36"/>
        </w:rPr>
      </w:pPr>
      <w:bookmarkStart w:id="0" w:name="_GoBack"/>
      <w:bookmarkEnd w:id="0"/>
      <w:r>
        <w:rPr>
          <w:sz w:val="36"/>
          <w:szCs w:val="36"/>
        </w:rPr>
        <w:t>December 16, 2019 E-Board meeting minutes</w:t>
      </w:r>
    </w:p>
    <w:p w:rsidR="009D2786" w:rsidRDefault="009D2786">
      <w:pPr>
        <w:rPr>
          <w:sz w:val="36"/>
          <w:szCs w:val="36"/>
        </w:rPr>
      </w:pPr>
    </w:p>
    <w:p w:rsidR="009D2786" w:rsidRPr="009D2786" w:rsidRDefault="009D2786">
      <w:pPr>
        <w:rPr>
          <w:sz w:val="32"/>
          <w:szCs w:val="32"/>
        </w:rPr>
      </w:pPr>
      <w:r w:rsidRPr="009D2786">
        <w:rPr>
          <w:sz w:val="32"/>
          <w:szCs w:val="32"/>
        </w:rPr>
        <w:t>Meeting was called to order at 7:15 by President Michael Chipman.</w:t>
      </w:r>
    </w:p>
    <w:p w:rsidR="009D2786" w:rsidRDefault="009D2786">
      <w:pPr>
        <w:rPr>
          <w:sz w:val="32"/>
          <w:szCs w:val="32"/>
        </w:rPr>
      </w:pPr>
      <w:r w:rsidRPr="009D2786">
        <w:rPr>
          <w:sz w:val="32"/>
          <w:szCs w:val="32"/>
        </w:rPr>
        <w:t xml:space="preserve">Present were President Mike </w:t>
      </w:r>
      <w:proofErr w:type="spellStart"/>
      <w:r w:rsidRPr="009D2786">
        <w:rPr>
          <w:sz w:val="32"/>
          <w:szCs w:val="32"/>
        </w:rPr>
        <w:t>Chipman</w:t>
      </w:r>
      <w:proofErr w:type="spellEnd"/>
      <w:r w:rsidRPr="009D2786">
        <w:rPr>
          <w:sz w:val="32"/>
          <w:szCs w:val="32"/>
        </w:rPr>
        <w:t xml:space="preserve">, Treasurer Jerry </w:t>
      </w:r>
      <w:proofErr w:type="spellStart"/>
      <w:r w:rsidRPr="009D2786">
        <w:rPr>
          <w:sz w:val="32"/>
          <w:szCs w:val="32"/>
        </w:rPr>
        <w:t>Brittain</w:t>
      </w:r>
      <w:proofErr w:type="spellEnd"/>
      <w:r w:rsidRPr="009D2786">
        <w:rPr>
          <w:sz w:val="32"/>
          <w:szCs w:val="32"/>
        </w:rPr>
        <w:t>, Trustee Candace Hanes and Secretary Carla Jorgens.</w:t>
      </w:r>
      <w:r>
        <w:rPr>
          <w:sz w:val="32"/>
          <w:szCs w:val="32"/>
        </w:rPr>
        <w:t xml:space="preserve">  Absent was Vice President Jane Hardy.</w:t>
      </w:r>
    </w:p>
    <w:p w:rsidR="009D2786" w:rsidRDefault="009D2786">
      <w:pPr>
        <w:rPr>
          <w:sz w:val="32"/>
          <w:szCs w:val="32"/>
        </w:rPr>
      </w:pPr>
      <w:r>
        <w:rPr>
          <w:sz w:val="32"/>
          <w:szCs w:val="32"/>
        </w:rPr>
        <w:t xml:space="preserve">Jerry </w:t>
      </w:r>
      <w:proofErr w:type="spellStart"/>
      <w:r>
        <w:rPr>
          <w:sz w:val="32"/>
          <w:szCs w:val="32"/>
        </w:rPr>
        <w:t>Brittain</w:t>
      </w:r>
      <w:proofErr w:type="spellEnd"/>
      <w:r>
        <w:rPr>
          <w:sz w:val="32"/>
          <w:szCs w:val="32"/>
        </w:rPr>
        <w:t xml:space="preserve"> read the Treasurers report.  Meeting minutes from the November </w:t>
      </w:r>
      <w:proofErr w:type="gramStart"/>
      <w:r>
        <w:rPr>
          <w:sz w:val="32"/>
          <w:szCs w:val="32"/>
        </w:rPr>
        <w:t>18</w:t>
      </w:r>
      <w:r>
        <w:rPr>
          <w:sz w:val="32"/>
          <w:szCs w:val="32"/>
          <w:vertAlign w:val="superscript"/>
        </w:rPr>
        <w:t xml:space="preserve">th </w:t>
      </w:r>
      <w:r>
        <w:rPr>
          <w:sz w:val="32"/>
          <w:szCs w:val="32"/>
        </w:rPr>
        <w:t xml:space="preserve"> meeting</w:t>
      </w:r>
      <w:proofErr w:type="gramEnd"/>
      <w:r>
        <w:rPr>
          <w:sz w:val="32"/>
          <w:szCs w:val="32"/>
        </w:rPr>
        <w:t xml:space="preserve"> were read by Carla Jorgens.  Membership was reported on by Carla Jorgens.  </w:t>
      </w:r>
    </w:p>
    <w:p w:rsidR="00016FC1" w:rsidRDefault="00016FC1">
      <w:pPr>
        <w:rPr>
          <w:sz w:val="32"/>
          <w:szCs w:val="32"/>
          <w:u w:val="single"/>
        </w:rPr>
      </w:pPr>
    </w:p>
    <w:p w:rsidR="009D2786" w:rsidRPr="009D2786" w:rsidRDefault="009D2786">
      <w:pPr>
        <w:rPr>
          <w:sz w:val="32"/>
          <w:szCs w:val="32"/>
          <w:u w:val="single"/>
          <w:vertAlign w:val="superscript"/>
        </w:rPr>
      </w:pPr>
      <w:r w:rsidRPr="009D2786">
        <w:rPr>
          <w:sz w:val="32"/>
          <w:szCs w:val="32"/>
          <w:u w:val="single"/>
        </w:rPr>
        <w:t>Reports on Committees</w:t>
      </w:r>
      <w:r w:rsidR="00016FC1">
        <w:rPr>
          <w:sz w:val="32"/>
          <w:szCs w:val="32"/>
          <w:u w:val="single"/>
        </w:rPr>
        <w:t>:</w:t>
      </w:r>
    </w:p>
    <w:p w:rsidR="009D2786" w:rsidRDefault="009D2786">
      <w:pPr>
        <w:rPr>
          <w:sz w:val="36"/>
          <w:szCs w:val="36"/>
        </w:rPr>
      </w:pPr>
      <w:r w:rsidRPr="009D2786">
        <w:rPr>
          <w:sz w:val="36"/>
          <w:szCs w:val="36"/>
          <w:u w:val="single"/>
        </w:rPr>
        <w:t xml:space="preserve">Bargaining </w:t>
      </w:r>
      <w:r>
        <w:rPr>
          <w:sz w:val="36"/>
          <w:szCs w:val="36"/>
        </w:rPr>
        <w:t>was reported on by Michael Chipman whom stated that bargaining was going good at this time with another session scheduled for Wednesday.</w:t>
      </w:r>
    </w:p>
    <w:p w:rsidR="009D2786" w:rsidRDefault="009D2786">
      <w:pPr>
        <w:rPr>
          <w:sz w:val="36"/>
          <w:szCs w:val="36"/>
        </w:rPr>
      </w:pPr>
      <w:r>
        <w:rPr>
          <w:sz w:val="36"/>
          <w:szCs w:val="36"/>
        </w:rPr>
        <w:t xml:space="preserve">There was no report from the </w:t>
      </w:r>
      <w:r w:rsidRPr="009D2786">
        <w:rPr>
          <w:sz w:val="36"/>
          <w:szCs w:val="36"/>
          <w:u w:val="single"/>
        </w:rPr>
        <w:t>Membership Committee</w:t>
      </w:r>
      <w:r>
        <w:rPr>
          <w:sz w:val="36"/>
          <w:szCs w:val="36"/>
        </w:rPr>
        <w:t xml:space="preserve"> Chairperson due to her absence.</w:t>
      </w:r>
    </w:p>
    <w:p w:rsidR="00016FC1" w:rsidRDefault="00016FC1">
      <w:pPr>
        <w:rPr>
          <w:sz w:val="36"/>
          <w:szCs w:val="36"/>
          <w:u w:val="single"/>
        </w:rPr>
      </w:pPr>
    </w:p>
    <w:p w:rsidR="009D2786" w:rsidRDefault="009D2786">
      <w:pPr>
        <w:rPr>
          <w:sz w:val="36"/>
          <w:szCs w:val="36"/>
        </w:rPr>
      </w:pPr>
      <w:r>
        <w:rPr>
          <w:sz w:val="36"/>
          <w:szCs w:val="36"/>
          <w:u w:val="single"/>
        </w:rPr>
        <w:t>Old Business</w:t>
      </w:r>
      <w:r w:rsidR="00016FC1">
        <w:rPr>
          <w:sz w:val="36"/>
          <w:szCs w:val="36"/>
          <w:u w:val="single"/>
        </w:rPr>
        <w:t>:</w:t>
      </w:r>
      <w:r w:rsidR="00016FC1">
        <w:rPr>
          <w:sz w:val="36"/>
          <w:szCs w:val="36"/>
        </w:rPr>
        <w:t xml:space="preserve"> </w:t>
      </w:r>
    </w:p>
    <w:p w:rsidR="00016FC1" w:rsidRDefault="00016FC1">
      <w:pPr>
        <w:rPr>
          <w:sz w:val="36"/>
          <w:szCs w:val="36"/>
        </w:rPr>
      </w:pPr>
      <w:r>
        <w:rPr>
          <w:sz w:val="36"/>
          <w:szCs w:val="36"/>
        </w:rPr>
        <w:t xml:space="preserve">Carla Jorgens reported on the Nova Software that is being purchased by FOP #88.  It was reported that it would still be </w:t>
      </w:r>
      <w:proofErr w:type="gramStart"/>
      <w:r>
        <w:rPr>
          <w:sz w:val="36"/>
          <w:szCs w:val="36"/>
        </w:rPr>
        <w:t>much</w:t>
      </w:r>
      <w:proofErr w:type="gramEnd"/>
      <w:r>
        <w:rPr>
          <w:sz w:val="36"/>
          <w:szCs w:val="36"/>
        </w:rPr>
        <w:t xml:space="preserve"> cheaper to bring the Nova Representative to Lincoln to train 3 members on the software than it would be to send 2 staff to Virginia for training.  The Board voted 4-0 to go ahead with brining Nova to Lincoln January 13</w:t>
      </w:r>
      <w:r w:rsidRPr="00016FC1">
        <w:rPr>
          <w:sz w:val="36"/>
          <w:szCs w:val="36"/>
          <w:vertAlign w:val="superscript"/>
        </w:rPr>
        <w:t>th</w:t>
      </w:r>
      <w:r>
        <w:rPr>
          <w:sz w:val="36"/>
          <w:szCs w:val="36"/>
        </w:rPr>
        <w:t xml:space="preserve"> and 14</w:t>
      </w:r>
      <w:r w:rsidRPr="00016FC1">
        <w:rPr>
          <w:sz w:val="36"/>
          <w:szCs w:val="36"/>
          <w:vertAlign w:val="superscript"/>
        </w:rPr>
        <w:t>th</w:t>
      </w:r>
      <w:r>
        <w:rPr>
          <w:sz w:val="36"/>
          <w:szCs w:val="36"/>
        </w:rPr>
        <w:t xml:space="preserve"> to train Jerry </w:t>
      </w:r>
      <w:proofErr w:type="spellStart"/>
      <w:r>
        <w:rPr>
          <w:sz w:val="36"/>
          <w:szCs w:val="36"/>
        </w:rPr>
        <w:t>Brittain</w:t>
      </w:r>
      <w:proofErr w:type="spellEnd"/>
      <w:r>
        <w:rPr>
          <w:sz w:val="36"/>
          <w:szCs w:val="36"/>
        </w:rPr>
        <w:t>, Candace Hanes and Myself on the software.</w:t>
      </w:r>
    </w:p>
    <w:p w:rsidR="00016FC1" w:rsidRDefault="00016FC1">
      <w:pPr>
        <w:rPr>
          <w:sz w:val="36"/>
          <w:szCs w:val="36"/>
          <w:u w:val="single"/>
        </w:rPr>
      </w:pPr>
    </w:p>
    <w:p w:rsidR="00016FC1" w:rsidRDefault="00016FC1">
      <w:pPr>
        <w:rPr>
          <w:sz w:val="36"/>
          <w:szCs w:val="36"/>
          <w:u w:val="single"/>
        </w:rPr>
      </w:pPr>
      <w:r>
        <w:rPr>
          <w:sz w:val="36"/>
          <w:szCs w:val="36"/>
          <w:u w:val="single"/>
        </w:rPr>
        <w:t>New Business:</w:t>
      </w:r>
    </w:p>
    <w:p w:rsidR="00016FC1" w:rsidRDefault="00016FC1">
      <w:pPr>
        <w:rPr>
          <w:sz w:val="36"/>
          <w:szCs w:val="36"/>
        </w:rPr>
      </w:pPr>
      <w:r>
        <w:rPr>
          <w:sz w:val="36"/>
          <w:szCs w:val="36"/>
        </w:rPr>
        <w:t xml:space="preserve">It was stated by Michael Chipman that Vice President Jane Hardy had submitted her letter of resignation.  The Board voted 4-0 to accept her resignation.  </w:t>
      </w:r>
    </w:p>
    <w:p w:rsidR="009D2786" w:rsidRDefault="00016FC1">
      <w:pPr>
        <w:rPr>
          <w:sz w:val="36"/>
          <w:szCs w:val="36"/>
        </w:rPr>
      </w:pPr>
      <w:r>
        <w:rPr>
          <w:sz w:val="36"/>
          <w:szCs w:val="36"/>
        </w:rPr>
        <w:lastRenderedPageBreak/>
        <w:t xml:space="preserve">Candace Hanes proposed that we set a permanent meeting date and time for future E-Board meetings to avoid confusion and obtain </w:t>
      </w:r>
      <w:r w:rsidR="00970CD7">
        <w:rPr>
          <w:sz w:val="36"/>
          <w:szCs w:val="36"/>
        </w:rPr>
        <w:t>consistency. After some membership discussion it was decided that we would meet the 2</w:t>
      </w:r>
      <w:r w:rsidR="00970CD7" w:rsidRPr="00970CD7">
        <w:rPr>
          <w:sz w:val="36"/>
          <w:szCs w:val="36"/>
          <w:vertAlign w:val="superscript"/>
        </w:rPr>
        <w:t>nd</w:t>
      </w:r>
      <w:r w:rsidR="00970CD7">
        <w:rPr>
          <w:sz w:val="36"/>
          <w:szCs w:val="36"/>
        </w:rPr>
        <w:t xml:space="preserve"> Monday of the month at 7:15pm.  If that date is a State Observed holiday the meeting would be on the 3</w:t>
      </w:r>
      <w:r w:rsidR="00970CD7" w:rsidRPr="00970CD7">
        <w:rPr>
          <w:sz w:val="36"/>
          <w:szCs w:val="36"/>
          <w:vertAlign w:val="superscript"/>
        </w:rPr>
        <w:t>rd</w:t>
      </w:r>
      <w:r w:rsidR="00970CD7">
        <w:rPr>
          <w:sz w:val="36"/>
          <w:szCs w:val="36"/>
        </w:rPr>
        <w:t xml:space="preserve"> Monday of that month.  The Board voted in favor of the proposed dates and time 4-0.</w:t>
      </w:r>
    </w:p>
    <w:p w:rsidR="00970CD7" w:rsidRDefault="00970CD7">
      <w:pPr>
        <w:rPr>
          <w:sz w:val="36"/>
          <w:szCs w:val="36"/>
        </w:rPr>
      </w:pPr>
    </w:p>
    <w:p w:rsidR="00970CD7" w:rsidRDefault="00970CD7">
      <w:pPr>
        <w:rPr>
          <w:sz w:val="36"/>
          <w:szCs w:val="36"/>
        </w:rPr>
      </w:pPr>
      <w:r>
        <w:rPr>
          <w:sz w:val="36"/>
          <w:szCs w:val="36"/>
        </w:rPr>
        <w:t>It was concerning to some TSCI members that there should now be a TSCI person appointed to the Bargaining team. Michael explained to them that it is not a good idea to bring someone new in to the team when negotiations are almost completed but assured them that they would be represented in the Bargaining of future contracts.  TSCI members were concerned that they were not being represented by any one and it was explained that the entire Bargaining team was representing the entire Bargaining Unit, not one facility any more or less than the other.</w:t>
      </w:r>
    </w:p>
    <w:p w:rsidR="00970CD7" w:rsidRDefault="00970CD7">
      <w:pPr>
        <w:rPr>
          <w:sz w:val="36"/>
          <w:szCs w:val="36"/>
        </w:rPr>
      </w:pPr>
    </w:p>
    <w:p w:rsidR="00970CD7" w:rsidRDefault="00970CD7">
      <w:pPr>
        <w:rPr>
          <w:sz w:val="36"/>
          <w:szCs w:val="36"/>
        </w:rPr>
      </w:pPr>
      <w:r>
        <w:rPr>
          <w:sz w:val="36"/>
          <w:szCs w:val="36"/>
        </w:rPr>
        <w:t>Michael Chipman proposed to adjourn the meeting, 2</w:t>
      </w:r>
      <w:r w:rsidRPr="00970CD7">
        <w:rPr>
          <w:sz w:val="36"/>
          <w:szCs w:val="36"/>
          <w:vertAlign w:val="superscript"/>
        </w:rPr>
        <w:t>nd</w:t>
      </w:r>
      <w:r>
        <w:rPr>
          <w:sz w:val="36"/>
          <w:szCs w:val="36"/>
        </w:rPr>
        <w:t xml:space="preserve"> by Candace Hanes.  The meeting was adjourned at 7:50pm.</w:t>
      </w:r>
    </w:p>
    <w:p w:rsidR="009D2786" w:rsidRPr="009D2786" w:rsidRDefault="009D2786">
      <w:pPr>
        <w:rPr>
          <w:sz w:val="36"/>
          <w:szCs w:val="36"/>
        </w:rPr>
      </w:pPr>
    </w:p>
    <w:sectPr w:rsidR="009D2786" w:rsidRPr="009D2786"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86"/>
    <w:rsid w:val="00016FC1"/>
    <w:rsid w:val="001778CD"/>
    <w:rsid w:val="00386FD1"/>
    <w:rsid w:val="00612906"/>
    <w:rsid w:val="00970CD7"/>
    <w:rsid w:val="009D2786"/>
    <w:rsid w:val="00A304FE"/>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D7A0-3C72-1642-AD34-E6A77863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Candace Hanes</cp:lastModifiedBy>
  <cp:revision>2</cp:revision>
  <dcterms:created xsi:type="dcterms:W3CDTF">2020-04-08T01:24:00Z</dcterms:created>
  <dcterms:modified xsi:type="dcterms:W3CDTF">2020-04-08T01:24:00Z</dcterms:modified>
</cp:coreProperties>
</file>